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E861D" w14:textId="01A17A0E" w:rsidR="006A0F34" w:rsidRPr="00E91E3E" w:rsidRDefault="00A11201" w:rsidP="000012A3">
      <w:pPr>
        <w:tabs>
          <w:tab w:val="center" w:pos="7200"/>
        </w:tabs>
        <w:spacing w:before="120" w:after="0" w:line="240" w:lineRule="auto"/>
        <w:jc w:val="both"/>
        <w:rPr>
          <w:b/>
          <w:sz w:val="28"/>
          <w:szCs w:val="28"/>
        </w:rPr>
      </w:pPr>
      <w:r w:rsidRPr="00E91E3E">
        <w:tab/>
      </w:r>
      <w:r w:rsidRPr="00E91E3E">
        <w:rPr>
          <w:b/>
          <w:sz w:val="28"/>
          <w:szCs w:val="28"/>
        </w:rPr>
        <w:t>PHỤ LỤC</w:t>
      </w:r>
      <w:r w:rsidR="002B1C9E">
        <w:rPr>
          <w:b/>
          <w:sz w:val="28"/>
          <w:szCs w:val="28"/>
        </w:rPr>
        <w:t xml:space="preserve"> 02</w:t>
      </w:r>
      <w:r w:rsidR="007A16C5">
        <w:rPr>
          <w:b/>
          <w:sz w:val="28"/>
          <w:szCs w:val="28"/>
        </w:rPr>
        <w:t xml:space="preserve"> </w:t>
      </w:r>
    </w:p>
    <w:p w14:paraId="15DD7265" w14:textId="77777777" w:rsidR="00B272A1" w:rsidRDefault="00A11201">
      <w:pPr>
        <w:tabs>
          <w:tab w:val="center" w:pos="7200"/>
        </w:tabs>
        <w:spacing w:after="0"/>
        <w:jc w:val="center"/>
        <w:rPr>
          <w:b/>
          <w:sz w:val="28"/>
          <w:szCs w:val="28"/>
        </w:rPr>
      </w:pPr>
      <w:r w:rsidRPr="00E91E3E">
        <w:rPr>
          <w:b/>
          <w:sz w:val="28"/>
          <w:szCs w:val="28"/>
        </w:rPr>
        <w:t>DANH MỤC</w:t>
      </w:r>
      <w:r w:rsidR="00C15761">
        <w:rPr>
          <w:b/>
          <w:sz w:val="28"/>
          <w:szCs w:val="28"/>
        </w:rPr>
        <w:t xml:space="preserve"> CÁC KHU ĐẤT </w:t>
      </w:r>
      <w:r w:rsidRPr="00E91E3E">
        <w:rPr>
          <w:b/>
          <w:sz w:val="28"/>
          <w:szCs w:val="28"/>
        </w:rPr>
        <w:t xml:space="preserve">THỰC HIỆN ĐẤU THẦU </w:t>
      </w:r>
      <w:r w:rsidR="00984642">
        <w:rPr>
          <w:b/>
          <w:sz w:val="28"/>
          <w:szCs w:val="28"/>
        </w:rPr>
        <w:t>LỰA CHỌN NHÀ ĐẦU TƯ THEO QUY ĐỊNH CỦA PHÁP LUẬT CHUYÊN NGÀNH</w:t>
      </w:r>
    </w:p>
    <w:p w14:paraId="65FEBAE2" w14:textId="278A3A62" w:rsidR="006A0F34" w:rsidRPr="00B272A1" w:rsidRDefault="00B272A1">
      <w:pPr>
        <w:tabs>
          <w:tab w:val="center" w:pos="7200"/>
        </w:tabs>
        <w:spacing w:after="0"/>
        <w:jc w:val="center"/>
        <w:rPr>
          <w:i/>
          <w:sz w:val="28"/>
          <w:szCs w:val="28"/>
        </w:rPr>
      </w:pPr>
      <w:r w:rsidRPr="00B272A1">
        <w:rPr>
          <w:i/>
          <w:sz w:val="28"/>
          <w:szCs w:val="28"/>
        </w:rPr>
        <w:t xml:space="preserve">(Ban hành kèm theo </w:t>
      </w:r>
      <w:r w:rsidR="008625DD">
        <w:rPr>
          <w:i/>
          <w:sz w:val="28"/>
          <w:szCs w:val="28"/>
        </w:rPr>
        <w:t>Nghị quyết</w:t>
      </w:r>
      <w:r w:rsidRPr="00B272A1">
        <w:rPr>
          <w:i/>
          <w:sz w:val="28"/>
          <w:szCs w:val="28"/>
        </w:rPr>
        <w:t xml:space="preserve"> số       /</w:t>
      </w:r>
      <w:r w:rsidR="008625DD">
        <w:rPr>
          <w:i/>
          <w:sz w:val="28"/>
          <w:szCs w:val="28"/>
        </w:rPr>
        <w:t>NQ</w:t>
      </w:r>
      <w:r w:rsidR="00C57286">
        <w:rPr>
          <w:i/>
          <w:sz w:val="28"/>
          <w:szCs w:val="28"/>
        </w:rPr>
        <w:t xml:space="preserve">- </w:t>
      </w:r>
      <w:r w:rsidR="008625DD">
        <w:rPr>
          <w:i/>
          <w:sz w:val="28"/>
          <w:szCs w:val="28"/>
        </w:rPr>
        <w:t>HĐND</w:t>
      </w:r>
      <w:r w:rsidRPr="00B272A1">
        <w:rPr>
          <w:i/>
          <w:sz w:val="28"/>
          <w:szCs w:val="28"/>
        </w:rPr>
        <w:t xml:space="preserve"> ngày    /</w:t>
      </w:r>
      <w:r w:rsidR="00823D31">
        <w:rPr>
          <w:i/>
          <w:sz w:val="28"/>
          <w:szCs w:val="28"/>
        </w:rPr>
        <w:t>0</w:t>
      </w:r>
      <w:r w:rsidR="00373780">
        <w:rPr>
          <w:i/>
          <w:sz w:val="28"/>
          <w:szCs w:val="28"/>
        </w:rPr>
        <w:t>2</w:t>
      </w:r>
      <w:r w:rsidRPr="00B272A1">
        <w:rPr>
          <w:i/>
          <w:sz w:val="28"/>
          <w:szCs w:val="28"/>
        </w:rPr>
        <w:t>/202</w:t>
      </w:r>
      <w:r w:rsidR="00823D31">
        <w:rPr>
          <w:i/>
          <w:sz w:val="28"/>
          <w:szCs w:val="28"/>
        </w:rPr>
        <w:t>5</w:t>
      </w:r>
      <w:r w:rsidRPr="00B272A1">
        <w:rPr>
          <w:i/>
          <w:sz w:val="28"/>
          <w:szCs w:val="28"/>
        </w:rPr>
        <w:t xml:space="preserve">  của </w:t>
      </w:r>
      <w:r w:rsidR="008625DD">
        <w:rPr>
          <w:i/>
          <w:sz w:val="28"/>
          <w:szCs w:val="28"/>
        </w:rPr>
        <w:t>Hội đồng nhân dân</w:t>
      </w:r>
      <w:r w:rsidR="00741F52">
        <w:rPr>
          <w:i/>
          <w:sz w:val="28"/>
          <w:szCs w:val="28"/>
        </w:rPr>
        <w:t xml:space="preserve"> thành phố</w:t>
      </w:r>
      <w:r w:rsidR="008625DD">
        <w:rPr>
          <w:i/>
          <w:sz w:val="28"/>
          <w:szCs w:val="28"/>
        </w:rPr>
        <w:t xml:space="preserve"> Huế</w:t>
      </w:r>
      <w:r w:rsidRPr="00B272A1">
        <w:rPr>
          <w:i/>
          <w:sz w:val="28"/>
          <w:szCs w:val="28"/>
        </w:rPr>
        <w:t>)</w:t>
      </w:r>
      <w:r w:rsidR="00984642" w:rsidRPr="00B272A1">
        <w:rPr>
          <w:i/>
          <w:sz w:val="28"/>
          <w:szCs w:val="28"/>
        </w:rPr>
        <w:t xml:space="preserve"> </w:t>
      </w:r>
    </w:p>
    <w:tbl>
      <w:tblPr>
        <w:tblStyle w:val="a"/>
        <w:tblW w:w="14339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707"/>
        <w:gridCol w:w="2977"/>
        <w:gridCol w:w="992"/>
        <w:gridCol w:w="1418"/>
        <w:gridCol w:w="1559"/>
        <w:gridCol w:w="2977"/>
      </w:tblGrid>
      <w:tr w:rsidR="009904AD" w:rsidRPr="00995333" w14:paraId="304BA0F2" w14:textId="77777777" w:rsidTr="002E218B">
        <w:trPr>
          <w:trHeight w:val="2110"/>
        </w:trPr>
        <w:tc>
          <w:tcPr>
            <w:tcW w:w="709" w:type="dxa"/>
            <w:shd w:val="clear" w:color="auto" w:fill="auto"/>
            <w:vAlign w:val="center"/>
          </w:tcPr>
          <w:p w14:paraId="5618438A" w14:textId="77777777" w:rsidR="009904AD" w:rsidRPr="00995333" w:rsidRDefault="009904AD" w:rsidP="008B2CA6">
            <w:pPr>
              <w:spacing w:after="0" w:line="288" w:lineRule="auto"/>
              <w:jc w:val="center"/>
              <w:rPr>
                <w:rFonts w:ascii="13" w:hAnsi="13"/>
                <w:b/>
                <w:sz w:val="26"/>
                <w:szCs w:val="26"/>
              </w:rPr>
            </w:pPr>
          </w:p>
          <w:p w14:paraId="7BE3E410" w14:textId="77777777" w:rsidR="009904AD" w:rsidRPr="00995333" w:rsidRDefault="009904AD" w:rsidP="008B2CA6">
            <w:pPr>
              <w:spacing w:after="0" w:line="288" w:lineRule="auto"/>
              <w:jc w:val="center"/>
              <w:rPr>
                <w:rFonts w:ascii="13" w:hAnsi="13"/>
                <w:b/>
                <w:sz w:val="26"/>
                <w:szCs w:val="26"/>
              </w:rPr>
            </w:pPr>
            <w:r w:rsidRPr="00995333">
              <w:rPr>
                <w:rFonts w:ascii="13" w:hAnsi="13"/>
                <w:b/>
                <w:sz w:val="26"/>
                <w:szCs w:val="26"/>
              </w:rPr>
              <w:t>TT</w:t>
            </w:r>
          </w:p>
        </w:tc>
        <w:tc>
          <w:tcPr>
            <w:tcW w:w="3707" w:type="dxa"/>
            <w:shd w:val="clear" w:color="auto" w:fill="auto"/>
            <w:vAlign w:val="center"/>
          </w:tcPr>
          <w:p w14:paraId="70B13F55" w14:textId="77777777" w:rsidR="009904AD" w:rsidRPr="00995333" w:rsidRDefault="009904AD" w:rsidP="008B2CA6">
            <w:pPr>
              <w:spacing w:after="0" w:line="288" w:lineRule="auto"/>
              <w:jc w:val="center"/>
              <w:rPr>
                <w:rFonts w:ascii="13" w:hAnsi="13"/>
                <w:b/>
                <w:sz w:val="26"/>
                <w:szCs w:val="26"/>
              </w:rPr>
            </w:pPr>
          </w:p>
          <w:p w14:paraId="5AD79417" w14:textId="77777777" w:rsidR="009904AD" w:rsidRPr="00995333" w:rsidRDefault="009904AD" w:rsidP="008B2CA6">
            <w:pPr>
              <w:spacing w:after="0" w:line="288" w:lineRule="auto"/>
              <w:jc w:val="center"/>
              <w:rPr>
                <w:rFonts w:ascii="13" w:hAnsi="13"/>
                <w:b/>
                <w:sz w:val="26"/>
                <w:szCs w:val="26"/>
              </w:rPr>
            </w:pPr>
            <w:r w:rsidRPr="00995333">
              <w:rPr>
                <w:rFonts w:ascii="13" w:hAnsi="13"/>
                <w:b/>
                <w:sz w:val="26"/>
                <w:szCs w:val="26"/>
              </w:rPr>
              <w:t>Tên dự án</w:t>
            </w:r>
          </w:p>
        </w:tc>
        <w:tc>
          <w:tcPr>
            <w:tcW w:w="2977" w:type="dxa"/>
            <w:vAlign w:val="center"/>
          </w:tcPr>
          <w:p w14:paraId="1B592C12" w14:textId="77777777" w:rsidR="009904AD" w:rsidRPr="00995333" w:rsidRDefault="009904AD" w:rsidP="008B2CA6">
            <w:pPr>
              <w:spacing w:after="0" w:line="288" w:lineRule="auto"/>
              <w:jc w:val="center"/>
              <w:rPr>
                <w:rFonts w:ascii="13" w:hAnsi="13"/>
                <w:b/>
                <w:sz w:val="26"/>
                <w:szCs w:val="26"/>
              </w:rPr>
            </w:pPr>
          </w:p>
          <w:p w14:paraId="46FC6FBA" w14:textId="77777777" w:rsidR="009904AD" w:rsidRPr="00995333" w:rsidRDefault="009904AD" w:rsidP="008B2CA6">
            <w:pPr>
              <w:spacing w:after="0" w:line="288" w:lineRule="auto"/>
              <w:jc w:val="center"/>
              <w:rPr>
                <w:rFonts w:ascii="13" w:hAnsi="13"/>
                <w:b/>
                <w:sz w:val="26"/>
                <w:szCs w:val="26"/>
              </w:rPr>
            </w:pPr>
            <w:r w:rsidRPr="00995333">
              <w:rPr>
                <w:rFonts w:ascii="13" w:hAnsi="13"/>
                <w:b/>
                <w:sz w:val="26"/>
                <w:szCs w:val="26"/>
              </w:rPr>
              <w:t>Địa điểm thực hiện</w:t>
            </w:r>
          </w:p>
        </w:tc>
        <w:tc>
          <w:tcPr>
            <w:tcW w:w="992" w:type="dxa"/>
            <w:vAlign w:val="center"/>
          </w:tcPr>
          <w:p w14:paraId="6EB987E3" w14:textId="77777777" w:rsidR="009904AD" w:rsidRPr="00995333" w:rsidRDefault="009904AD" w:rsidP="008B2CA6">
            <w:pPr>
              <w:spacing w:after="0" w:line="288" w:lineRule="auto"/>
              <w:jc w:val="center"/>
              <w:rPr>
                <w:rFonts w:ascii="13" w:hAnsi="13"/>
                <w:b/>
                <w:sz w:val="26"/>
                <w:szCs w:val="26"/>
              </w:rPr>
            </w:pPr>
            <w:r w:rsidRPr="00995333">
              <w:rPr>
                <w:rFonts w:ascii="13" w:hAnsi="13"/>
                <w:b/>
                <w:sz w:val="26"/>
                <w:szCs w:val="26"/>
              </w:rPr>
              <w:t>Diện tích</w:t>
            </w:r>
          </w:p>
          <w:p w14:paraId="0C0D171E" w14:textId="0BB8DDC8" w:rsidR="009904AD" w:rsidRPr="00995333" w:rsidRDefault="009904AD" w:rsidP="008B2CA6">
            <w:pPr>
              <w:spacing w:after="0" w:line="288" w:lineRule="auto"/>
              <w:jc w:val="center"/>
              <w:rPr>
                <w:rFonts w:ascii="13" w:hAnsi="13"/>
                <w:b/>
                <w:sz w:val="26"/>
                <w:szCs w:val="26"/>
              </w:rPr>
            </w:pPr>
            <w:r w:rsidRPr="00995333">
              <w:rPr>
                <w:rFonts w:ascii="13" w:hAnsi="13"/>
                <w:b/>
                <w:sz w:val="26"/>
                <w:szCs w:val="26"/>
              </w:rPr>
              <w:t>(ha)</w:t>
            </w:r>
          </w:p>
        </w:tc>
        <w:tc>
          <w:tcPr>
            <w:tcW w:w="1418" w:type="dxa"/>
            <w:vAlign w:val="center"/>
          </w:tcPr>
          <w:p w14:paraId="5D570D75" w14:textId="4E9A2F15" w:rsidR="009904AD" w:rsidRPr="00995333" w:rsidRDefault="009904AD" w:rsidP="008B2CA6">
            <w:pPr>
              <w:spacing w:after="0" w:line="288" w:lineRule="auto"/>
              <w:jc w:val="center"/>
              <w:rPr>
                <w:rFonts w:ascii="13" w:hAnsi="13"/>
                <w:b/>
                <w:sz w:val="26"/>
                <w:szCs w:val="26"/>
              </w:rPr>
            </w:pPr>
            <w:r w:rsidRPr="00995333">
              <w:rPr>
                <w:rFonts w:ascii="13" w:hAnsi="13"/>
                <w:b/>
                <w:sz w:val="26"/>
                <w:szCs w:val="26"/>
              </w:rPr>
              <w:t>Kế hoạch tổ chức Đấu thầu lựa chọn nhà đầu tư</w:t>
            </w:r>
          </w:p>
        </w:tc>
        <w:tc>
          <w:tcPr>
            <w:tcW w:w="1559" w:type="dxa"/>
            <w:vAlign w:val="center"/>
          </w:tcPr>
          <w:p w14:paraId="3772707E" w14:textId="10F115C6" w:rsidR="009904AD" w:rsidRPr="00995333" w:rsidRDefault="009904AD" w:rsidP="008B2CA6">
            <w:pPr>
              <w:spacing w:after="0" w:line="288" w:lineRule="auto"/>
              <w:jc w:val="center"/>
              <w:rPr>
                <w:rFonts w:ascii="13" w:hAnsi="13"/>
                <w:b/>
                <w:sz w:val="26"/>
                <w:szCs w:val="26"/>
              </w:rPr>
            </w:pPr>
            <w:r w:rsidRPr="00995333">
              <w:rPr>
                <w:rFonts w:ascii="13" w:hAnsi="13"/>
                <w:b/>
                <w:sz w:val="26"/>
                <w:szCs w:val="26"/>
              </w:rPr>
              <w:t>Tiến độ thực hiện đấu thầu lựa chọn nhà đầu tư</w:t>
            </w:r>
          </w:p>
          <w:p w14:paraId="6FAC2801" w14:textId="41A354A6" w:rsidR="009904AD" w:rsidRPr="00995333" w:rsidRDefault="009904AD" w:rsidP="008B2CA6">
            <w:pPr>
              <w:spacing w:after="0" w:line="288" w:lineRule="auto"/>
              <w:jc w:val="center"/>
              <w:rPr>
                <w:rFonts w:ascii="13" w:hAnsi="13"/>
                <w:b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A879AC9" w14:textId="5B724D87" w:rsidR="009904AD" w:rsidRPr="00995333" w:rsidRDefault="009904AD" w:rsidP="008B2CA6">
            <w:pPr>
              <w:spacing w:after="0" w:line="288" w:lineRule="auto"/>
              <w:jc w:val="center"/>
              <w:rPr>
                <w:rFonts w:ascii="13" w:hAnsi="13"/>
                <w:b/>
                <w:sz w:val="26"/>
                <w:szCs w:val="26"/>
              </w:rPr>
            </w:pPr>
            <w:r w:rsidRPr="00995333">
              <w:rPr>
                <w:rFonts w:ascii="13" w:hAnsi="13"/>
                <w:b/>
                <w:sz w:val="26"/>
                <w:szCs w:val="26"/>
              </w:rPr>
              <w:t>Cơ quan tổ chức đấu thầu lựa chọn nhà đầu tư</w:t>
            </w:r>
          </w:p>
        </w:tc>
      </w:tr>
      <w:tr w:rsidR="009904AD" w:rsidRPr="00995333" w14:paraId="494BB0BB" w14:textId="77777777" w:rsidTr="002E218B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14:paraId="2DB7CF0B" w14:textId="72B403C5" w:rsidR="009904AD" w:rsidRPr="00995333" w:rsidRDefault="009904AD" w:rsidP="008B2CA6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1</w:t>
            </w:r>
          </w:p>
        </w:tc>
        <w:tc>
          <w:tcPr>
            <w:tcW w:w="3707" w:type="dxa"/>
            <w:shd w:val="clear" w:color="auto" w:fill="auto"/>
            <w:vAlign w:val="center"/>
          </w:tcPr>
          <w:p w14:paraId="7F8EA99E" w14:textId="57E14330" w:rsidR="009904AD" w:rsidRPr="00995333" w:rsidRDefault="009904AD" w:rsidP="00E6261E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Bến cảng số 01 cảng Phong Điền (thuộc Khu bến Phong Điền)</w:t>
            </w:r>
          </w:p>
        </w:tc>
        <w:tc>
          <w:tcPr>
            <w:tcW w:w="2977" w:type="dxa"/>
            <w:vAlign w:val="center"/>
          </w:tcPr>
          <w:p w14:paraId="1F0DFD53" w14:textId="2FC99092" w:rsidR="009904AD" w:rsidRPr="00995333" w:rsidRDefault="009904AD" w:rsidP="008B2CA6">
            <w:pPr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Phường Phong Phú, thị xã Phong Điền</w:t>
            </w:r>
          </w:p>
        </w:tc>
        <w:tc>
          <w:tcPr>
            <w:tcW w:w="992" w:type="dxa"/>
            <w:vAlign w:val="center"/>
          </w:tcPr>
          <w:p w14:paraId="76BC146B" w14:textId="1BA785CE" w:rsidR="009904AD" w:rsidRPr="00995333" w:rsidRDefault="009904AD" w:rsidP="008B2CA6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409,9</w:t>
            </w:r>
          </w:p>
        </w:tc>
        <w:tc>
          <w:tcPr>
            <w:tcW w:w="1418" w:type="dxa"/>
            <w:vAlign w:val="center"/>
          </w:tcPr>
          <w:p w14:paraId="286840B6" w14:textId="04C50183" w:rsidR="009904AD" w:rsidRPr="00995333" w:rsidRDefault="009904AD" w:rsidP="008B2CA6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1559" w:type="dxa"/>
            <w:vAlign w:val="center"/>
          </w:tcPr>
          <w:p w14:paraId="42875910" w14:textId="14D7B19E" w:rsidR="009904AD" w:rsidRPr="00995333" w:rsidRDefault="009904AD" w:rsidP="008B2CA6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2977" w:type="dxa"/>
            <w:vAlign w:val="center"/>
          </w:tcPr>
          <w:p w14:paraId="5D709792" w14:textId="31C5C8A0" w:rsidR="009904AD" w:rsidRPr="00995333" w:rsidRDefault="009904AD" w:rsidP="008B2CA6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UBND thị xã Phong Điền</w:t>
            </w:r>
          </w:p>
        </w:tc>
      </w:tr>
      <w:tr w:rsidR="009904AD" w:rsidRPr="00995333" w14:paraId="45EDCEC1" w14:textId="77777777" w:rsidTr="002E218B">
        <w:trPr>
          <w:trHeight w:val="217"/>
        </w:trPr>
        <w:tc>
          <w:tcPr>
            <w:tcW w:w="709" w:type="dxa"/>
            <w:shd w:val="clear" w:color="auto" w:fill="auto"/>
            <w:vAlign w:val="center"/>
          </w:tcPr>
          <w:p w14:paraId="05A8A68B" w14:textId="57476CDA" w:rsidR="009904AD" w:rsidRPr="00995333" w:rsidRDefault="009904AD" w:rsidP="008B2CA6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</w:t>
            </w:r>
          </w:p>
        </w:tc>
        <w:tc>
          <w:tcPr>
            <w:tcW w:w="3707" w:type="dxa"/>
            <w:shd w:val="clear" w:color="auto" w:fill="auto"/>
            <w:vAlign w:val="center"/>
          </w:tcPr>
          <w:p w14:paraId="3209D7FF" w14:textId="7B6E773C" w:rsidR="009904AD" w:rsidRPr="00995333" w:rsidRDefault="009904AD" w:rsidP="00E6261E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Bến cảng số 02, số 03 cảng Phong Điền (thuộc Khu bến Phong Điền), huyện Phong Điền</w:t>
            </w:r>
          </w:p>
        </w:tc>
        <w:tc>
          <w:tcPr>
            <w:tcW w:w="2977" w:type="dxa"/>
            <w:vAlign w:val="center"/>
          </w:tcPr>
          <w:p w14:paraId="3EB01FA3" w14:textId="4C813EDC" w:rsidR="009904AD" w:rsidRPr="00995333" w:rsidRDefault="009904AD" w:rsidP="008B2CA6">
            <w:pPr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Phường Phong Phú, thị xã Phong Điền</w:t>
            </w:r>
          </w:p>
        </w:tc>
        <w:tc>
          <w:tcPr>
            <w:tcW w:w="992" w:type="dxa"/>
            <w:vAlign w:val="center"/>
          </w:tcPr>
          <w:p w14:paraId="05BA8D6E" w14:textId="1E6AD9DC" w:rsidR="009904AD" w:rsidRPr="00995333" w:rsidRDefault="009904AD" w:rsidP="008B2CA6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400</w:t>
            </w:r>
          </w:p>
        </w:tc>
        <w:tc>
          <w:tcPr>
            <w:tcW w:w="1418" w:type="dxa"/>
            <w:vAlign w:val="center"/>
          </w:tcPr>
          <w:p w14:paraId="60D066F0" w14:textId="3A5F77BF" w:rsidR="009904AD" w:rsidRPr="00995333" w:rsidRDefault="009904AD" w:rsidP="008B2CA6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1559" w:type="dxa"/>
            <w:vAlign w:val="center"/>
          </w:tcPr>
          <w:p w14:paraId="3609E4F2" w14:textId="7B81A16A" w:rsidR="009904AD" w:rsidRPr="00995333" w:rsidRDefault="009904AD" w:rsidP="008B2CA6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2977" w:type="dxa"/>
            <w:vAlign w:val="center"/>
          </w:tcPr>
          <w:p w14:paraId="34A0F700" w14:textId="371A6734" w:rsidR="009904AD" w:rsidRPr="00995333" w:rsidRDefault="009904AD" w:rsidP="008B2CA6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UBND thị xã Phong Điền</w:t>
            </w:r>
          </w:p>
        </w:tc>
      </w:tr>
      <w:tr w:rsidR="009904AD" w:rsidRPr="00995333" w14:paraId="2C7D5341" w14:textId="77777777" w:rsidTr="002E218B">
        <w:trPr>
          <w:trHeight w:val="217"/>
        </w:trPr>
        <w:tc>
          <w:tcPr>
            <w:tcW w:w="709" w:type="dxa"/>
            <w:shd w:val="clear" w:color="auto" w:fill="auto"/>
            <w:vAlign w:val="center"/>
          </w:tcPr>
          <w:p w14:paraId="2A95EEC3" w14:textId="098096D2" w:rsidR="009904AD" w:rsidRPr="00995333" w:rsidRDefault="009904AD" w:rsidP="004C7C57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3</w:t>
            </w:r>
          </w:p>
        </w:tc>
        <w:tc>
          <w:tcPr>
            <w:tcW w:w="3707" w:type="dxa"/>
            <w:shd w:val="clear" w:color="auto" w:fill="auto"/>
            <w:vAlign w:val="center"/>
          </w:tcPr>
          <w:p w14:paraId="54F56DB4" w14:textId="3A25B0A5" w:rsidR="009904AD" w:rsidRPr="00995333" w:rsidRDefault="009904AD" w:rsidP="00E6261E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Dự án Khu văn hoá</w:t>
            </w:r>
            <w:r>
              <w:rPr>
                <w:rFonts w:ascii="13" w:hAnsi="13"/>
                <w:sz w:val="26"/>
                <w:szCs w:val="26"/>
              </w:rPr>
              <w:t>, bảo tàng tư nhân Kim Sơn</w:t>
            </w:r>
            <w:r w:rsidRPr="00995333">
              <w:rPr>
                <w:rFonts w:ascii="13" w:hAnsi="13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667E7B70" w14:textId="68DDC421" w:rsidR="009904AD" w:rsidRPr="00995333" w:rsidRDefault="009904AD" w:rsidP="000912BF">
            <w:pPr>
              <w:jc w:val="center"/>
              <w:rPr>
                <w:rFonts w:ascii="13" w:hAnsi="13"/>
                <w:sz w:val="26"/>
                <w:szCs w:val="26"/>
              </w:rPr>
            </w:pPr>
            <w:r w:rsidRPr="00DB0132">
              <w:rPr>
                <w:rFonts w:ascii="13" w:hAnsi="13"/>
                <w:sz w:val="26"/>
                <w:szCs w:val="26"/>
              </w:rPr>
              <w:t>Phường Thủy Bằng, quận Thuận Hóa, thành phố Huế</w:t>
            </w:r>
          </w:p>
        </w:tc>
        <w:tc>
          <w:tcPr>
            <w:tcW w:w="992" w:type="dxa"/>
            <w:vAlign w:val="center"/>
          </w:tcPr>
          <w:p w14:paraId="1D526ADB" w14:textId="3B694A9D" w:rsidR="009904AD" w:rsidRPr="00995333" w:rsidRDefault="009904AD" w:rsidP="00A6172D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0,35</w:t>
            </w:r>
          </w:p>
        </w:tc>
        <w:tc>
          <w:tcPr>
            <w:tcW w:w="1418" w:type="dxa"/>
            <w:vAlign w:val="center"/>
          </w:tcPr>
          <w:p w14:paraId="7DDA0E00" w14:textId="7BA46F1B" w:rsidR="009904AD" w:rsidRPr="00995333" w:rsidRDefault="009904AD" w:rsidP="00A6172D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</w:t>
            </w:r>
          </w:p>
        </w:tc>
        <w:tc>
          <w:tcPr>
            <w:tcW w:w="1559" w:type="dxa"/>
            <w:vAlign w:val="center"/>
          </w:tcPr>
          <w:p w14:paraId="315809EA" w14:textId="52A96F29" w:rsidR="009904AD" w:rsidRPr="00995333" w:rsidRDefault="009904AD" w:rsidP="00A6172D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2977" w:type="dxa"/>
            <w:vAlign w:val="center"/>
          </w:tcPr>
          <w:p w14:paraId="19812FD9" w14:textId="77E7FCF8" w:rsidR="009904AD" w:rsidRPr="00995333" w:rsidRDefault="009904AD" w:rsidP="00A6172D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UBND quận Thuận Hoá</w:t>
            </w:r>
          </w:p>
        </w:tc>
      </w:tr>
      <w:tr w:rsidR="009904AD" w:rsidRPr="00995333" w14:paraId="7E1D46CD" w14:textId="77777777" w:rsidTr="002E218B">
        <w:trPr>
          <w:trHeight w:val="217"/>
        </w:trPr>
        <w:tc>
          <w:tcPr>
            <w:tcW w:w="709" w:type="dxa"/>
            <w:shd w:val="clear" w:color="auto" w:fill="auto"/>
            <w:vAlign w:val="center"/>
          </w:tcPr>
          <w:p w14:paraId="74392015" w14:textId="1BD3F796" w:rsidR="009904AD" w:rsidRPr="00995333" w:rsidRDefault="009904AD" w:rsidP="00B64E4B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4</w:t>
            </w:r>
          </w:p>
        </w:tc>
        <w:tc>
          <w:tcPr>
            <w:tcW w:w="3707" w:type="dxa"/>
            <w:shd w:val="clear" w:color="auto" w:fill="auto"/>
            <w:vAlign w:val="center"/>
          </w:tcPr>
          <w:p w14:paraId="4E90A89C" w14:textId="323480A7" w:rsidR="009904AD" w:rsidRPr="00995333" w:rsidRDefault="009904AD" w:rsidP="00E6261E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A3631B">
              <w:rPr>
                <w:rFonts w:ascii="13" w:hAnsi="13"/>
                <w:sz w:val="26"/>
                <w:szCs w:val="26"/>
              </w:rPr>
              <w:t xml:space="preserve">Dự án Đầu tư cơ sở </w:t>
            </w:r>
            <w:r>
              <w:rPr>
                <w:rFonts w:ascii="13" w:hAnsi="13"/>
                <w:sz w:val="26"/>
                <w:szCs w:val="26"/>
              </w:rPr>
              <w:t>giáo</w:t>
            </w:r>
            <w:r w:rsidRPr="00A3631B">
              <w:rPr>
                <w:rFonts w:ascii="13" w:hAnsi="13"/>
                <w:sz w:val="26"/>
                <w:szCs w:val="26"/>
              </w:rPr>
              <w:t xml:space="preserve"> dục, đào tạo tại khu đất số 148 An Dương Vương</w:t>
            </w:r>
          </w:p>
        </w:tc>
        <w:tc>
          <w:tcPr>
            <w:tcW w:w="2977" w:type="dxa"/>
            <w:vAlign w:val="center"/>
          </w:tcPr>
          <w:p w14:paraId="1EA14091" w14:textId="6932AFE4" w:rsidR="009904AD" w:rsidRPr="00995333" w:rsidRDefault="009904AD" w:rsidP="00BA68F8">
            <w:pPr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Phường An Cựu</w:t>
            </w:r>
            <w:r w:rsidR="001176D8" w:rsidRPr="00DB0132">
              <w:rPr>
                <w:rFonts w:ascii="13" w:hAnsi="13"/>
                <w:sz w:val="26"/>
                <w:szCs w:val="26"/>
              </w:rPr>
              <w:t>, quận Thuận Hóa</w:t>
            </w:r>
          </w:p>
        </w:tc>
        <w:tc>
          <w:tcPr>
            <w:tcW w:w="992" w:type="dxa"/>
            <w:vAlign w:val="center"/>
          </w:tcPr>
          <w:p w14:paraId="2B36B0A0" w14:textId="0FFC0428" w:rsidR="009904AD" w:rsidRPr="00995333" w:rsidRDefault="009904AD" w:rsidP="00A6172D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0,56</w:t>
            </w:r>
          </w:p>
        </w:tc>
        <w:tc>
          <w:tcPr>
            <w:tcW w:w="1418" w:type="dxa"/>
            <w:vAlign w:val="center"/>
          </w:tcPr>
          <w:p w14:paraId="6C22BB92" w14:textId="56C6E328" w:rsidR="009904AD" w:rsidRPr="00995333" w:rsidRDefault="009904AD" w:rsidP="00A6172D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</w:t>
            </w:r>
          </w:p>
        </w:tc>
        <w:tc>
          <w:tcPr>
            <w:tcW w:w="1559" w:type="dxa"/>
            <w:vAlign w:val="center"/>
          </w:tcPr>
          <w:p w14:paraId="0B82BAE4" w14:textId="138EAC7F" w:rsidR="009904AD" w:rsidRPr="00995333" w:rsidRDefault="009904AD" w:rsidP="00A6172D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2977" w:type="dxa"/>
            <w:vAlign w:val="center"/>
          </w:tcPr>
          <w:p w14:paraId="31487134" w14:textId="1BCC792F" w:rsidR="009904AD" w:rsidRPr="00995333" w:rsidRDefault="009904AD" w:rsidP="00A6172D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UBND quận Thuận Hoá</w:t>
            </w:r>
          </w:p>
        </w:tc>
      </w:tr>
      <w:tr w:rsidR="009904AD" w:rsidRPr="00995333" w14:paraId="56287934" w14:textId="77777777" w:rsidTr="002E218B">
        <w:trPr>
          <w:trHeight w:val="1016"/>
        </w:trPr>
        <w:tc>
          <w:tcPr>
            <w:tcW w:w="709" w:type="dxa"/>
            <w:shd w:val="clear" w:color="auto" w:fill="auto"/>
            <w:vAlign w:val="center"/>
          </w:tcPr>
          <w:p w14:paraId="505AF998" w14:textId="53F88F84" w:rsidR="009904AD" w:rsidRPr="00995333" w:rsidRDefault="009904AD" w:rsidP="00B64E4B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5</w:t>
            </w:r>
          </w:p>
        </w:tc>
        <w:tc>
          <w:tcPr>
            <w:tcW w:w="3707" w:type="dxa"/>
            <w:shd w:val="clear" w:color="auto" w:fill="auto"/>
            <w:vAlign w:val="center"/>
          </w:tcPr>
          <w:p w14:paraId="4D2626EB" w14:textId="01D39748" w:rsidR="009904AD" w:rsidRPr="00995333" w:rsidRDefault="009904AD" w:rsidP="00E6261E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Dự án đầu tư xây dựng Bến số 6</w:t>
            </w:r>
          </w:p>
        </w:tc>
        <w:tc>
          <w:tcPr>
            <w:tcW w:w="2977" w:type="dxa"/>
            <w:vAlign w:val="center"/>
          </w:tcPr>
          <w:p w14:paraId="4BAFD206" w14:textId="3D643830" w:rsidR="009904AD" w:rsidRPr="00995333" w:rsidRDefault="009904AD" w:rsidP="00474238">
            <w:pPr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Khu cảng Chân Mây, KKT Chân Mây - Lăng Cô</w:t>
            </w:r>
          </w:p>
        </w:tc>
        <w:tc>
          <w:tcPr>
            <w:tcW w:w="992" w:type="dxa"/>
            <w:vAlign w:val="center"/>
          </w:tcPr>
          <w:p w14:paraId="3698577D" w14:textId="77777777" w:rsidR="009904AD" w:rsidRPr="00995333" w:rsidRDefault="009904AD" w:rsidP="00A6172D">
            <w:pPr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13,3</w:t>
            </w:r>
          </w:p>
          <w:p w14:paraId="3319030D" w14:textId="77777777" w:rsidR="009904AD" w:rsidRPr="00995333" w:rsidRDefault="009904AD" w:rsidP="00A6172D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196DF84" w14:textId="5B243F93" w:rsidR="009904AD" w:rsidRPr="00995333" w:rsidRDefault="009904AD" w:rsidP="00A6172D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</w:t>
            </w:r>
          </w:p>
        </w:tc>
        <w:tc>
          <w:tcPr>
            <w:tcW w:w="1559" w:type="dxa"/>
            <w:vAlign w:val="center"/>
          </w:tcPr>
          <w:p w14:paraId="7409A3F7" w14:textId="7B42209A" w:rsidR="009904AD" w:rsidRPr="00995333" w:rsidRDefault="009904AD" w:rsidP="00A6172D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2977" w:type="dxa"/>
            <w:vAlign w:val="center"/>
          </w:tcPr>
          <w:p w14:paraId="30E432D7" w14:textId="6273F0B7" w:rsidR="009904AD" w:rsidRPr="00995333" w:rsidRDefault="009904AD" w:rsidP="00A6172D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  <w:lang w:val="vi-VN"/>
              </w:rPr>
              <w:t>Ban Quản lý Khu kinh tế, công nghiệp</w:t>
            </w:r>
          </w:p>
        </w:tc>
      </w:tr>
      <w:tr w:rsidR="009904AD" w:rsidRPr="00995333" w14:paraId="07039A03" w14:textId="77777777" w:rsidTr="002E218B">
        <w:trPr>
          <w:trHeight w:val="217"/>
        </w:trPr>
        <w:tc>
          <w:tcPr>
            <w:tcW w:w="709" w:type="dxa"/>
            <w:shd w:val="clear" w:color="auto" w:fill="auto"/>
            <w:vAlign w:val="center"/>
          </w:tcPr>
          <w:p w14:paraId="3326A57D" w14:textId="720B1A5C" w:rsidR="009904AD" w:rsidRPr="00995333" w:rsidRDefault="009904AD" w:rsidP="00B64E4B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6</w:t>
            </w:r>
          </w:p>
        </w:tc>
        <w:tc>
          <w:tcPr>
            <w:tcW w:w="3707" w:type="dxa"/>
            <w:shd w:val="clear" w:color="auto" w:fill="auto"/>
            <w:vAlign w:val="center"/>
          </w:tcPr>
          <w:p w14:paraId="0B7BA70E" w14:textId="77777777" w:rsidR="009904AD" w:rsidRPr="00995333" w:rsidRDefault="009904AD" w:rsidP="00E6261E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Trạm dừng nghỉ loại 1</w:t>
            </w:r>
          </w:p>
          <w:p w14:paraId="6CA76AAC" w14:textId="77777777" w:rsidR="009904AD" w:rsidRPr="00995333" w:rsidRDefault="009904AD" w:rsidP="00E6261E">
            <w:pPr>
              <w:jc w:val="both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DB44683" w14:textId="76B0A1EF" w:rsidR="009904AD" w:rsidRPr="00995333" w:rsidRDefault="009904AD" w:rsidP="00474238">
            <w:pPr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Km888+650, thị trấn Lăng Cô, huyện Phú Lộc</w:t>
            </w:r>
          </w:p>
        </w:tc>
        <w:tc>
          <w:tcPr>
            <w:tcW w:w="992" w:type="dxa"/>
            <w:vAlign w:val="center"/>
          </w:tcPr>
          <w:p w14:paraId="0BDD81F3" w14:textId="77777777" w:rsidR="009904AD" w:rsidRPr="00995333" w:rsidRDefault="009904AD" w:rsidP="00A6172D">
            <w:pPr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2,85</w:t>
            </w:r>
          </w:p>
          <w:p w14:paraId="3801FD83" w14:textId="77777777" w:rsidR="009904AD" w:rsidRPr="00995333" w:rsidRDefault="009904AD" w:rsidP="00A6172D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3F67500C" w14:textId="13657759" w:rsidR="009904AD" w:rsidRPr="00995333" w:rsidRDefault="009904AD" w:rsidP="00A6172D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</w:t>
            </w:r>
          </w:p>
        </w:tc>
        <w:tc>
          <w:tcPr>
            <w:tcW w:w="1559" w:type="dxa"/>
            <w:vAlign w:val="center"/>
          </w:tcPr>
          <w:p w14:paraId="7976C4CE" w14:textId="41567E83" w:rsidR="009904AD" w:rsidRPr="00995333" w:rsidRDefault="009904AD" w:rsidP="00A6172D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2977" w:type="dxa"/>
            <w:vAlign w:val="center"/>
          </w:tcPr>
          <w:p w14:paraId="5C691AFB" w14:textId="5FA74213" w:rsidR="009904AD" w:rsidRPr="00995333" w:rsidRDefault="009904AD" w:rsidP="00A6172D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  <w:lang w:val="vi-VN"/>
              </w:rPr>
              <w:t>Ban Quản lý Khu kinh tế, công nghiệp</w:t>
            </w:r>
          </w:p>
        </w:tc>
      </w:tr>
      <w:tr w:rsidR="009904AD" w:rsidRPr="00995333" w14:paraId="677313EA" w14:textId="77777777" w:rsidTr="002E218B">
        <w:trPr>
          <w:trHeight w:val="217"/>
        </w:trPr>
        <w:tc>
          <w:tcPr>
            <w:tcW w:w="709" w:type="dxa"/>
            <w:shd w:val="clear" w:color="auto" w:fill="auto"/>
            <w:vAlign w:val="center"/>
          </w:tcPr>
          <w:p w14:paraId="76071C00" w14:textId="0E04646B" w:rsidR="009904AD" w:rsidRPr="00995333" w:rsidRDefault="009904AD" w:rsidP="00B64E4B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lastRenderedPageBreak/>
              <w:t>7</w:t>
            </w:r>
          </w:p>
        </w:tc>
        <w:tc>
          <w:tcPr>
            <w:tcW w:w="3707" w:type="dxa"/>
            <w:shd w:val="clear" w:color="auto" w:fill="auto"/>
            <w:vAlign w:val="center"/>
          </w:tcPr>
          <w:p w14:paraId="5A6BDA60" w14:textId="77777777" w:rsidR="009904AD" w:rsidRPr="00995333" w:rsidRDefault="009904AD" w:rsidP="00E6261E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Dự án kho cảng LNG</w:t>
            </w:r>
          </w:p>
          <w:p w14:paraId="09CA246A" w14:textId="77777777" w:rsidR="009904AD" w:rsidRPr="00995333" w:rsidRDefault="009904AD" w:rsidP="00E6261E">
            <w:pPr>
              <w:jc w:val="both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2AE3A617" w14:textId="4BCD36BB" w:rsidR="009904AD" w:rsidRPr="00995333" w:rsidRDefault="009904AD" w:rsidP="00474238">
            <w:pPr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Khu cảng Chân Mây, KKT Chân Mây - Lăng Cô</w:t>
            </w:r>
          </w:p>
        </w:tc>
        <w:tc>
          <w:tcPr>
            <w:tcW w:w="992" w:type="dxa"/>
            <w:vAlign w:val="center"/>
          </w:tcPr>
          <w:p w14:paraId="47A2E577" w14:textId="77777777" w:rsidR="009904AD" w:rsidRPr="00995333" w:rsidRDefault="009904AD" w:rsidP="00A6172D">
            <w:pPr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27,0</w:t>
            </w:r>
          </w:p>
          <w:p w14:paraId="7A6780F1" w14:textId="77777777" w:rsidR="009904AD" w:rsidRPr="00995333" w:rsidRDefault="009904AD" w:rsidP="00A6172D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FCA8D6B" w14:textId="134CB9D8" w:rsidR="009904AD" w:rsidRPr="00995333" w:rsidRDefault="009904AD" w:rsidP="00A6172D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</w:t>
            </w:r>
          </w:p>
        </w:tc>
        <w:tc>
          <w:tcPr>
            <w:tcW w:w="1559" w:type="dxa"/>
            <w:vAlign w:val="center"/>
          </w:tcPr>
          <w:p w14:paraId="48A0230E" w14:textId="7E0B0208" w:rsidR="009904AD" w:rsidRPr="00995333" w:rsidRDefault="009904AD" w:rsidP="00A6172D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2977" w:type="dxa"/>
            <w:vAlign w:val="center"/>
          </w:tcPr>
          <w:p w14:paraId="426D9A31" w14:textId="615C563E" w:rsidR="009904AD" w:rsidRPr="00995333" w:rsidRDefault="009904AD" w:rsidP="00A6172D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  <w:lang w:val="vi-VN"/>
              </w:rPr>
              <w:t>Ban Quản lý Khu kinh tế, công nghiệp</w:t>
            </w:r>
          </w:p>
        </w:tc>
      </w:tr>
      <w:tr w:rsidR="009904AD" w:rsidRPr="00995333" w14:paraId="65ACF779" w14:textId="77777777" w:rsidTr="002E218B">
        <w:trPr>
          <w:trHeight w:val="217"/>
        </w:trPr>
        <w:tc>
          <w:tcPr>
            <w:tcW w:w="709" w:type="dxa"/>
            <w:shd w:val="clear" w:color="auto" w:fill="auto"/>
            <w:vAlign w:val="center"/>
          </w:tcPr>
          <w:p w14:paraId="1B42D3DC" w14:textId="1417D3BD" w:rsidR="009904AD" w:rsidRPr="00995333" w:rsidRDefault="009904AD" w:rsidP="00B64E4B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8</w:t>
            </w:r>
          </w:p>
        </w:tc>
        <w:tc>
          <w:tcPr>
            <w:tcW w:w="3707" w:type="dxa"/>
            <w:shd w:val="clear" w:color="auto" w:fill="auto"/>
            <w:vAlign w:val="center"/>
          </w:tcPr>
          <w:p w14:paraId="6DC66BB9" w14:textId="1C80A8FC" w:rsidR="009904AD" w:rsidRPr="00995333" w:rsidRDefault="009904AD" w:rsidP="00E6261E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Bãi đỗ xe tại khu vực đường Tăng Bạt Hổ, quận Phú Xuân, thành phố Huế</w:t>
            </w:r>
          </w:p>
        </w:tc>
        <w:tc>
          <w:tcPr>
            <w:tcW w:w="2977" w:type="dxa"/>
            <w:vAlign w:val="center"/>
          </w:tcPr>
          <w:p w14:paraId="701F7903" w14:textId="3EDCB733" w:rsidR="009904AD" w:rsidRPr="00995333" w:rsidRDefault="009904AD" w:rsidP="00A6172D">
            <w:pPr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Đường Tăng Bạt Hổ, Quận Phú Xuân, thành phố Huế.</w:t>
            </w:r>
          </w:p>
        </w:tc>
        <w:tc>
          <w:tcPr>
            <w:tcW w:w="992" w:type="dxa"/>
            <w:vAlign w:val="center"/>
          </w:tcPr>
          <w:p w14:paraId="02725C02" w14:textId="346CEA9B" w:rsidR="009904AD" w:rsidRPr="00995333" w:rsidRDefault="009904AD" w:rsidP="00A6172D">
            <w:pPr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14:paraId="78406C33" w14:textId="5F4BC700" w:rsidR="009904AD" w:rsidRPr="00995333" w:rsidRDefault="009904AD" w:rsidP="00A6172D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1559" w:type="dxa"/>
            <w:vAlign w:val="center"/>
          </w:tcPr>
          <w:p w14:paraId="5A83D890" w14:textId="62113862" w:rsidR="009904AD" w:rsidRPr="00995333" w:rsidRDefault="009904AD" w:rsidP="00A6172D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2977" w:type="dxa"/>
            <w:vAlign w:val="center"/>
          </w:tcPr>
          <w:p w14:paraId="0F17FCC8" w14:textId="2749276A" w:rsidR="009904AD" w:rsidRPr="00995333" w:rsidRDefault="009904AD" w:rsidP="00A6172D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UBND quận Phú Xuân</w:t>
            </w:r>
          </w:p>
        </w:tc>
      </w:tr>
      <w:tr w:rsidR="009904AD" w:rsidRPr="00995333" w14:paraId="232C3E0C" w14:textId="77777777" w:rsidTr="002E218B">
        <w:trPr>
          <w:trHeight w:val="217"/>
        </w:trPr>
        <w:tc>
          <w:tcPr>
            <w:tcW w:w="709" w:type="dxa"/>
            <w:shd w:val="clear" w:color="auto" w:fill="auto"/>
            <w:vAlign w:val="center"/>
          </w:tcPr>
          <w:p w14:paraId="5FB80322" w14:textId="686E399C" w:rsidR="009904AD" w:rsidRPr="00995333" w:rsidRDefault="009904AD" w:rsidP="00B64E4B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9</w:t>
            </w:r>
          </w:p>
        </w:tc>
        <w:tc>
          <w:tcPr>
            <w:tcW w:w="3707" w:type="dxa"/>
            <w:shd w:val="clear" w:color="auto" w:fill="auto"/>
            <w:vAlign w:val="center"/>
          </w:tcPr>
          <w:p w14:paraId="315D134F" w14:textId="66762103" w:rsidR="009904AD" w:rsidRPr="00995333" w:rsidRDefault="009904AD" w:rsidP="00E6261E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Dự án xây dựng trạm bảo dưỡng, sữa chữa, quản lý, điều hành xe buýt (Deport)</w:t>
            </w:r>
          </w:p>
        </w:tc>
        <w:tc>
          <w:tcPr>
            <w:tcW w:w="2977" w:type="dxa"/>
            <w:vAlign w:val="center"/>
          </w:tcPr>
          <w:p w14:paraId="5ABA7D03" w14:textId="32AC9FA4" w:rsidR="009904AD" w:rsidRPr="00995333" w:rsidRDefault="009904AD" w:rsidP="00A6172D">
            <w:pPr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khu đất ký hiệu DHT-02, phường An Tây</w:t>
            </w:r>
          </w:p>
        </w:tc>
        <w:tc>
          <w:tcPr>
            <w:tcW w:w="992" w:type="dxa"/>
            <w:vAlign w:val="center"/>
          </w:tcPr>
          <w:p w14:paraId="3F5AC896" w14:textId="77B09202" w:rsidR="009904AD" w:rsidRPr="00995333" w:rsidRDefault="009904AD" w:rsidP="00A6172D">
            <w:pPr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2,81</w:t>
            </w:r>
          </w:p>
        </w:tc>
        <w:tc>
          <w:tcPr>
            <w:tcW w:w="1418" w:type="dxa"/>
            <w:vAlign w:val="center"/>
          </w:tcPr>
          <w:p w14:paraId="18CDFCEF" w14:textId="6F92058A" w:rsidR="009904AD" w:rsidRPr="00995333" w:rsidRDefault="009904AD" w:rsidP="00A6172D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1559" w:type="dxa"/>
            <w:vAlign w:val="center"/>
          </w:tcPr>
          <w:p w14:paraId="316D1984" w14:textId="4FEB73CC" w:rsidR="009904AD" w:rsidRPr="00995333" w:rsidRDefault="009904AD" w:rsidP="00A6172D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2977" w:type="dxa"/>
            <w:vAlign w:val="center"/>
          </w:tcPr>
          <w:p w14:paraId="4178BBBD" w14:textId="4B8F321B" w:rsidR="009904AD" w:rsidRPr="00995333" w:rsidRDefault="009904AD" w:rsidP="00A6172D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UBND quận Thuận Hoá</w:t>
            </w:r>
          </w:p>
        </w:tc>
      </w:tr>
      <w:tr w:rsidR="009904AD" w:rsidRPr="00995333" w14:paraId="78C26957" w14:textId="77777777" w:rsidTr="002E218B">
        <w:trPr>
          <w:trHeight w:val="217"/>
        </w:trPr>
        <w:tc>
          <w:tcPr>
            <w:tcW w:w="709" w:type="dxa"/>
            <w:shd w:val="clear" w:color="auto" w:fill="auto"/>
            <w:vAlign w:val="center"/>
          </w:tcPr>
          <w:p w14:paraId="367E7BCB" w14:textId="3E121FED" w:rsidR="009904AD" w:rsidRPr="00995333" w:rsidRDefault="009904AD" w:rsidP="00B64E4B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1</w:t>
            </w:r>
            <w:r>
              <w:rPr>
                <w:rFonts w:ascii="13" w:hAnsi="13"/>
                <w:sz w:val="26"/>
                <w:szCs w:val="26"/>
              </w:rPr>
              <w:t>0</w:t>
            </w:r>
          </w:p>
        </w:tc>
        <w:tc>
          <w:tcPr>
            <w:tcW w:w="3707" w:type="dxa"/>
            <w:shd w:val="clear" w:color="auto" w:fill="auto"/>
            <w:vAlign w:val="center"/>
          </w:tcPr>
          <w:p w14:paraId="2D5FE5C0" w14:textId="72C955E5" w:rsidR="009904AD" w:rsidRPr="00995333" w:rsidRDefault="009904AD" w:rsidP="00E6261E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Dự án giáo dục tại đường Nguyễn Trãi, quận Phú Xuân, thành phố Huế</w:t>
            </w:r>
          </w:p>
        </w:tc>
        <w:tc>
          <w:tcPr>
            <w:tcW w:w="2977" w:type="dxa"/>
            <w:vAlign w:val="center"/>
          </w:tcPr>
          <w:p w14:paraId="52FDC9C5" w14:textId="6AAD8EF6" w:rsidR="009904AD" w:rsidRPr="00995333" w:rsidRDefault="009904AD" w:rsidP="00A6172D">
            <w:pPr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Quận Phú Xuân, thành phố Huế</w:t>
            </w:r>
          </w:p>
        </w:tc>
        <w:tc>
          <w:tcPr>
            <w:tcW w:w="992" w:type="dxa"/>
            <w:vAlign w:val="center"/>
          </w:tcPr>
          <w:p w14:paraId="6D326E4B" w14:textId="426FDC8D" w:rsidR="009904AD" w:rsidRPr="00995333" w:rsidRDefault="009904AD" w:rsidP="00A6172D">
            <w:pPr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0,53</w:t>
            </w:r>
          </w:p>
        </w:tc>
        <w:tc>
          <w:tcPr>
            <w:tcW w:w="1418" w:type="dxa"/>
            <w:vAlign w:val="center"/>
          </w:tcPr>
          <w:p w14:paraId="42BE2A62" w14:textId="0BCCAF12" w:rsidR="009904AD" w:rsidRPr="00995333" w:rsidRDefault="009904AD" w:rsidP="00A6172D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1559" w:type="dxa"/>
            <w:vAlign w:val="center"/>
          </w:tcPr>
          <w:p w14:paraId="146CC440" w14:textId="4664F7E4" w:rsidR="009904AD" w:rsidRPr="00995333" w:rsidRDefault="009904AD" w:rsidP="00A6172D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2977" w:type="dxa"/>
            <w:vAlign w:val="center"/>
          </w:tcPr>
          <w:p w14:paraId="2BB18C24" w14:textId="558485A3" w:rsidR="009904AD" w:rsidRPr="00995333" w:rsidRDefault="009904AD" w:rsidP="00A6172D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UBND quận Phú Xuân</w:t>
            </w:r>
          </w:p>
        </w:tc>
      </w:tr>
      <w:tr w:rsidR="009904AD" w:rsidRPr="00995333" w14:paraId="57FE3F96" w14:textId="77777777" w:rsidTr="002E218B">
        <w:trPr>
          <w:trHeight w:val="217"/>
        </w:trPr>
        <w:tc>
          <w:tcPr>
            <w:tcW w:w="709" w:type="dxa"/>
            <w:shd w:val="clear" w:color="auto" w:fill="auto"/>
            <w:vAlign w:val="center"/>
          </w:tcPr>
          <w:p w14:paraId="6DDC6EB1" w14:textId="66189B18" w:rsidR="009904AD" w:rsidRPr="00995333" w:rsidRDefault="009904AD" w:rsidP="00B64E4B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1</w:t>
            </w:r>
            <w:r>
              <w:rPr>
                <w:rFonts w:ascii="13" w:hAnsi="13"/>
                <w:sz w:val="26"/>
                <w:szCs w:val="26"/>
              </w:rPr>
              <w:t>1</w:t>
            </w:r>
          </w:p>
        </w:tc>
        <w:tc>
          <w:tcPr>
            <w:tcW w:w="3707" w:type="dxa"/>
            <w:shd w:val="clear" w:color="auto" w:fill="auto"/>
            <w:vAlign w:val="center"/>
          </w:tcPr>
          <w:p w14:paraId="3C8F5D09" w14:textId="77F3BD47" w:rsidR="009904AD" w:rsidRPr="00995333" w:rsidRDefault="009904AD" w:rsidP="00E6261E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 xml:space="preserve">Dự án </w:t>
            </w:r>
            <w:r w:rsidRPr="00690470">
              <w:rPr>
                <w:rFonts w:ascii="13" w:hAnsi="13"/>
                <w:sz w:val="26"/>
                <w:szCs w:val="26"/>
              </w:rPr>
              <w:t>Khu văn hóa đa năng</w:t>
            </w:r>
            <w:r>
              <w:rPr>
                <w:rFonts w:ascii="13" w:hAnsi="13"/>
                <w:sz w:val="26"/>
                <w:szCs w:val="26"/>
              </w:rPr>
              <w:t xml:space="preserve"> và công viên</w:t>
            </w:r>
            <w:r w:rsidRPr="00690470">
              <w:rPr>
                <w:rFonts w:ascii="13" w:hAnsi="13"/>
                <w:sz w:val="26"/>
                <w:szCs w:val="26"/>
              </w:rPr>
              <w:t xml:space="preserve"> </w:t>
            </w:r>
            <w:r w:rsidRPr="00995333">
              <w:rPr>
                <w:rFonts w:ascii="13" w:hAnsi="13"/>
                <w:sz w:val="26"/>
                <w:szCs w:val="26"/>
              </w:rPr>
              <w:t>hồ Khe Ngang</w:t>
            </w:r>
          </w:p>
        </w:tc>
        <w:tc>
          <w:tcPr>
            <w:tcW w:w="2977" w:type="dxa"/>
            <w:vAlign w:val="center"/>
          </w:tcPr>
          <w:p w14:paraId="336F9DCB" w14:textId="49C9A144" w:rsidR="009904AD" w:rsidRPr="00995333" w:rsidRDefault="009904AD" w:rsidP="004A3C40">
            <w:pPr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Phường Long H</w:t>
            </w:r>
            <w:r>
              <w:rPr>
                <w:rFonts w:ascii="13" w:hAnsi="13"/>
                <w:sz w:val="26"/>
                <w:szCs w:val="26"/>
              </w:rPr>
              <w:t>ồ, quận Phú Xuân, thành phố Huế</w:t>
            </w:r>
          </w:p>
          <w:p w14:paraId="62F0E8ED" w14:textId="77777777" w:rsidR="009904AD" w:rsidRPr="00995333" w:rsidRDefault="009904AD" w:rsidP="004A3C40">
            <w:pPr>
              <w:jc w:val="center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F24B0F3" w14:textId="5830EF48" w:rsidR="009904AD" w:rsidRPr="00995333" w:rsidRDefault="009904AD" w:rsidP="004A3C40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39,54</w:t>
            </w:r>
          </w:p>
        </w:tc>
        <w:tc>
          <w:tcPr>
            <w:tcW w:w="1418" w:type="dxa"/>
            <w:vAlign w:val="center"/>
          </w:tcPr>
          <w:p w14:paraId="4DA546D9" w14:textId="5C054FC8" w:rsidR="009904AD" w:rsidRPr="00995333" w:rsidRDefault="009904AD" w:rsidP="004A3C40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1559" w:type="dxa"/>
            <w:vAlign w:val="center"/>
          </w:tcPr>
          <w:p w14:paraId="589BD43D" w14:textId="52D2A018" w:rsidR="009904AD" w:rsidRPr="00995333" w:rsidRDefault="009904AD" w:rsidP="004A3C40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2977" w:type="dxa"/>
            <w:vAlign w:val="center"/>
          </w:tcPr>
          <w:p w14:paraId="6D2A0718" w14:textId="75549CE5" w:rsidR="009904AD" w:rsidRPr="00995333" w:rsidRDefault="009904AD" w:rsidP="004A3C40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UBND quận Phú Xuân</w:t>
            </w:r>
          </w:p>
        </w:tc>
      </w:tr>
      <w:tr w:rsidR="009904AD" w:rsidRPr="00995333" w14:paraId="126982A8" w14:textId="77777777" w:rsidTr="002E218B">
        <w:trPr>
          <w:trHeight w:val="217"/>
        </w:trPr>
        <w:tc>
          <w:tcPr>
            <w:tcW w:w="709" w:type="dxa"/>
            <w:shd w:val="clear" w:color="auto" w:fill="auto"/>
            <w:vAlign w:val="center"/>
          </w:tcPr>
          <w:p w14:paraId="4085C64D" w14:textId="5A8EB3B2" w:rsidR="009904AD" w:rsidRPr="00995333" w:rsidRDefault="009904AD" w:rsidP="00B64E4B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1</w:t>
            </w:r>
            <w:r>
              <w:rPr>
                <w:rFonts w:ascii="13" w:hAnsi="13"/>
                <w:sz w:val="26"/>
                <w:szCs w:val="26"/>
              </w:rPr>
              <w:t>2</w:t>
            </w:r>
          </w:p>
        </w:tc>
        <w:tc>
          <w:tcPr>
            <w:tcW w:w="3707" w:type="dxa"/>
            <w:shd w:val="clear" w:color="auto" w:fill="auto"/>
            <w:vAlign w:val="center"/>
          </w:tcPr>
          <w:p w14:paraId="67154DD7" w14:textId="1F1F15A7" w:rsidR="009904AD" w:rsidRPr="00995333" w:rsidRDefault="009904AD" w:rsidP="00E6261E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Dự án bến xe đường cao tốc phường Long Hồ quận Phú Xuân, thành phố Huế</w:t>
            </w:r>
          </w:p>
        </w:tc>
        <w:tc>
          <w:tcPr>
            <w:tcW w:w="2977" w:type="dxa"/>
            <w:vAlign w:val="center"/>
          </w:tcPr>
          <w:p w14:paraId="37581117" w14:textId="2C52CC6A" w:rsidR="009904AD" w:rsidRPr="00995333" w:rsidRDefault="009904AD" w:rsidP="00CA7A0B">
            <w:pPr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Phường Long Hồ, quận Phú Xuân. Cạnh dự án trạm dừng nghỉ Tuần</w:t>
            </w:r>
          </w:p>
        </w:tc>
        <w:tc>
          <w:tcPr>
            <w:tcW w:w="992" w:type="dxa"/>
            <w:vAlign w:val="center"/>
          </w:tcPr>
          <w:p w14:paraId="48946CFB" w14:textId="0C2CDE49" w:rsidR="009904AD" w:rsidRPr="00995333" w:rsidRDefault="009904AD" w:rsidP="00CA7A0B">
            <w:pPr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 xml:space="preserve">5,1 </w:t>
            </w:r>
          </w:p>
        </w:tc>
        <w:tc>
          <w:tcPr>
            <w:tcW w:w="1418" w:type="dxa"/>
            <w:vAlign w:val="center"/>
          </w:tcPr>
          <w:p w14:paraId="0125B9EC" w14:textId="4AA5F3BC" w:rsidR="009904AD" w:rsidRPr="00995333" w:rsidRDefault="009904AD" w:rsidP="00CA7A0B">
            <w:pPr>
              <w:spacing w:line="288" w:lineRule="auto"/>
              <w:jc w:val="center"/>
              <w:rPr>
                <w:rFonts w:ascii="13" w:hAnsi="13"/>
                <w:b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1559" w:type="dxa"/>
            <w:vAlign w:val="center"/>
          </w:tcPr>
          <w:p w14:paraId="1F5A32F5" w14:textId="5B845DD8" w:rsidR="009904AD" w:rsidRPr="00995333" w:rsidRDefault="009904AD" w:rsidP="00CA7A0B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2977" w:type="dxa"/>
            <w:vAlign w:val="center"/>
          </w:tcPr>
          <w:p w14:paraId="62619886" w14:textId="29F12333" w:rsidR="009904AD" w:rsidRPr="00995333" w:rsidRDefault="009904AD" w:rsidP="00CA7A0B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UBND quận Phú Xuân</w:t>
            </w:r>
          </w:p>
        </w:tc>
      </w:tr>
      <w:tr w:rsidR="009904AD" w:rsidRPr="00995333" w14:paraId="19A61DCF" w14:textId="77777777" w:rsidTr="002E218B">
        <w:trPr>
          <w:trHeight w:val="217"/>
        </w:trPr>
        <w:tc>
          <w:tcPr>
            <w:tcW w:w="709" w:type="dxa"/>
            <w:shd w:val="clear" w:color="auto" w:fill="auto"/>
            <w:vAlign w:val="center"/>
          </w:tcPr>
          <w:p w14:paraId="72C3451B" w14:textId="5AE15962" w:rsidR="009904AD" w:rsidRPr="00995333" w:rsidRDefault="009904AD" w:rsidP="00B64E4B">
            <w:pPr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1</w:t>
            </w:r>
            <w:r>
              <w:rPr>
                <w:rFonts w:ascii="13" w:hAnsi="13"/>
                <w:sz w:val="26"/>
                <w:szCs w:val="26"/>
              </w:rPr>
              <w:t>3</w:t>
            </w:r>
          </w:p>
        </w:tc>
        <w:tc>
          <w:tcPr>
            <w:tcW w:w="3707" w:type="dxa"/>
            <w:shd w:val="clear" w:color="auto" w:fill="auto"/>
            <w:vAlign w:val="center"/>
          </w:tcPr>
          <w:p w14:paraId="483F1E22" w14:textId="4264D069" w:rsidR="009904AD" w:rsidRPr="00995333" w:rsidRDefault="009904AD" w:rsidP="00E6261E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Bến xe tại xã Thủy Phù, thị xã Hương Thủy</w:t>
            </w:r>
          </w:p>
        </w:tc>
        <w:tc>
          <w:tcPr>
            <w:tcW w:w="2977" w:type="dxa"/>
            <w:vAlign w:val="center"/>
          </w:tcPr>
          <w:p w14:paraId="3873EBF9" w14:textId="79472DD3" w:rsidR="009904AD" w:rsidRPr="00995333" w:rsidRDefault="009904AD" w:rsidP="00474238">
            <w:pPr>
              <w:tabs>
                <w:tab w:val="left" w:pos="851"/>
              </w:tabs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Khu đất nằm trên đường Nguyễn Tất Thành giao với đường Tỉnh lộ 2</w:t>
            </w:r>
          </w:p>
        </w:tc>
        <w:tc>
          <w:tcPr>
            <w:tcW w:w="992" w:type="dxa"/>
            <w:vAlign w:val="center"/>
          </w:tcPr>
          <w:p w14:paraId="52307F54" w14:textId="3089426B" w:rsidR="009904AD" w:rsidRPr="00995333" w:rsidRDefault="009904AD" w:rsidP="007F0D2A">
            <w:pPr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5,8</w:t>
            </w:r>
          </w:p>
        </w:tc>
        <w:tc>
          <w:tcPr>
            <w:tcW w:w="1418" w:type="dxa"/>
            <w:vAlign w:val="center"/>
          </w:tcPr>
          <w:p w14:paraId="2991AB7C" w14:textId="6F83328B" w:rsidR="009904AD" w:rsidRPr="00995333" w:rsidRDefault="009904AD" w:rsidP="007F0D2A">
            <w:pPr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1559" w:type="dxa"/>
            <w:vAlign w:val="center"/>
          </w:tcPr>
          <w:p w14:paraId="546C7216" w14:textId="1287AC42" w:rsidR="009904AD" w:rsidRPr="00995333" w:rsidRDefault="009904AD" w:rsidP="007F0D2A">
            <w:pPr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2977" w:type="dxa"/>
            <w:vAlign w:val="center"/>
          </w:tcPr>
          <w:p w14:paraId="5F619F1D" w14:textId="32B468FE" w:rsidR="009904AD" w:rsidRPr="00995333" w:rsidRDefault="009904AD" w:rsidP="007F0D2A">
            <w:pPr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UBND thị xã Hương Thủy</w:t>
            </w:r>
          </w:p>
        </w:tc>
      </w:tr>
      <w:tr w:rsidR="009904AD" w:rsidRPr="00995333" w14:paraId="5A6E49AA" w14:textId="77777777" w:rsidTr="002E218B">
        <w:trPr>
          <w:trHeight w:val="217"/>
        </w:trPr>
        <w:tc>
          <w:tcPr>
            <w:tcW w:w="709" w:type="dxa"/>
            <w:shd w:val="clear" w:color="auto" w:fill="auto"/>
            <w:vAlign w:val="center"/>
          </w:tcPr>
          <w:p w14:paraId="4965B48A" w14:textId="2CD032F0" w:rsidR="009904AD" w:rsidRPr="00995333" w:rsidRDefault="009904AD" w:rsidP="00B64E4B">
            <w:pPr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1</w:t>
            </w:r>
            <w:r>
              <w:rPr>
                <w:rFonts w:ascii="13" w:hAnsi="13"/>
                <w:sz w:val="26"/>
                <w:szCs w:val="26"/>
              </w:rPr>
              <w:t>4</w:t>
            </w:r>
          </w:p>
        </w:tc>
        <w:tc>
          <w:tcPr>
            <w:tcW w:w="3707" w:type="dxa"/>
            <w:shd w:val="clear" w:color="auto" w:fill="auto"/>
            <w:vAlign w:val="center"/>
          </w:tcPr>
          <w:p w14:paraId="5DCBEF6B" w14:textId="39C9DEC0" w:rsidR="009904AD" w:rsidRPr="00995333" w:rsidRDefault="009904AD" w:rsidP="00E6261E">
            <w:pPr>
              <w:tabs>
                <w:tab w:val="left" w:pos="851"/>
              </w:tabs>
              <w:spacing w:before="120" w:after="0"/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Bến xe Phong Điền 2 tại phường Phong Phú (xã Điền Lộc cũ), thị xã Phong Điền</w:t>
            </w:r>
          </w:p>
        </w:tc>
        <w:tc>
          <w:tcPr>
            <w:tcW w:w="2977" w:type="dxa"/>
            <w:vAlign w:val="center"/>
          </w:tcPr>
          <w:p w14:paraId="73ACBB2D" w14:textId="45D55684" w:rsidR="009904AD" w:rsidRPr="00995333" w:rsidRDefault="009904AD" w:rsidP="00474238">
            <w:pPr>
              <w:spacing w:before="120" w:after="0"/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Bến xe thuộc địa phận phường Phong Phú (xã Điền Lộc cũ), cạnh Quốc lộ 49B.</w:t>
            </w:r>
          </w:p>
        </w:tc>
        <w:tc>
          <w:tcPr>
            <w:tcW w:w="992" w:type="dxa"/>
            <w:vAlign w:val="center"/>
          </w:tcPr>
          <w:p w14:paraId="4495AF59" w14:textId="08990458" w:rsidR="009904AD" w:rsidRPr="00995333" w:rsidRDefault="009904AD" w:rsidP="007F0D2A">
            <w:pPr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0,79</w:t>
            </w:r>
          </w:p>
        </w:tc>
        <w:tc>
          <w:tcPr>
            <w:tcW w:w="1418" w:type="dxa"/>
            <w:vAlign w:val="center"/>
          </w:tcPr>
          <w:p w14:paraId="3D74C8DE" w14:textId="0F4A5F57" w:rsidR="009904AD" w:rsidRPr="00995333" w:rsidRDefault="009904AD" w:rsidP="007F0D2A">
            <w:pPr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1559" w:type="dxa"/>
            <w:vAlign w:val="center"/>
          </w:tcPr>
          <w:p w14:paraId="444AB6D4" w14:textId="08F991C8" w:rsidR="009904AD" w:rsidRPr="00995333" w:rsidRDefault="009904AD" w:rsidP="007F0D2A">
            <w:pPr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2977" w:type="dxa"/>
            <w:vAlign w:val="center"/>
          </w:tcPr>
          <w:p w14:paraId="6F508B30" w14:textId="3619C7F2" w:rsidR="009904AD" w:rsidRPr="00995333" w:rsidRDefault="009904AD" w:rsidP="007F0D2A">
            <w:pPr>
              <w:tabs>
                <w:tab w:val="left" w:pos="851"/>
              </w:tabs>
              <w:spacing w:before="120" w:after="0"/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UBND thị xã Phong Điền</w:t>
            </w:r>
          </w:p>
          <w:p w14:paraId="0154B61E" w14:textId="77777777" w:rsidR="009904AD" w:rsidRPr="00995333" w:rsidRDefault="009904AD" w:rsidP="007F0D2A">
            <w:pPr>
              <w:jc w:val="center"/>
              <w:rPr>
                <w:rFonts w:ascii="13" w:hAnsi="13"/>
                <w:sz w:val="26"/>
                <w:szCs w:val="26"/>
              </w:rPr>
            </w:pPr>
          </w:p>
        </w:tc>
      </w:tr>
      <w:tr w:rsidR="009904AD" w:rsidRPr="00995333" w14:paraId="2BFC489C" w14:textId="77777777" w:rsidTr="002E218B">
        <w:trPr>
          <w:trHeight w:val="1835"/>
        </w:trPr>
        <w:tc>
          <w:tcPr>
            <w:tcW w:w="709" w:type="dxa"/>
            <w:shd w:val="clear" w:color="auto" w:fill="auto"/>
            <w:vAlign w:val="center"/>
          </w:tcPr>
          <w:p w14:paraId="5D0A0615" w14:textId="6A9ECAD4" w:rsidR="009904AD" w:rsidRPr="00995333" w:rsidRDefault="009904AD" w:rsidP="00B64E4B">
            <w:pPr>
              <w:tabs>
                <w:tab w:val="left" w:pos="851"/>
              </w:tabs>
              <w:spacing w:before="120" w:after="0"/>
              <w:ind w:firstLine="567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lastRenderedPageBreak/>
              <w:t>11</w:t>
            </w:r>
            <w:r>
              <w:rPr>
                <w:rFonts w:ascii="13" w:hAnsi="13"/>
                <w:sz w:val="26"/>
                <w:szCs w:val="26"/>
              </w:rPr>
              <w:t>5</w:t>
            </w:r>
          </w:p>
        </w:tc>
        <w:tc>
          <w:tcPr>
            <w:tcW w:w="3707" w:type="dxa"/>
            <w:shd w:val="clear" w:color="auto" w:fill="auto"/>
            <w:vAlign w:val="center"/>
          </w:tcPr>
          <w:p w14:paraId="64982CDE" w14:textId="4DB831C2" w:rsidR="009904AD" w:rsidRPr="00995333" w:rsidRDefault="009904AD" w:rsidP="00E6261E">
            <w:pPr>
              <w:pStyle w:val="Bodytext20"/>
              <w:tabs>
                <w:tab w:val="left" w:pos="851"/>
              </w:tabs>
              <w:spacing w:before="120" w:after="0" w:line="259" w:lineRule="auto"/>
              <w:ind w:firstLine="0"/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Bến xe tại khu vực cầu vượt đường sắt khu công nghiệp Phong Điền</w:t>
            </w:r>
          </w:p>
        </w:tc>
        <w:tc>
          <w:tcPr>
            <w:tcW w:w="2977" w:type="dxa"/>
            <w:vAlign w:val="center"/>
          </w:tcPr>
          <w:p w14:paraId="3CFE274D" w14:textId="0B789AFB" w:rsidR="009904AD" w:rsidRPr="00995333" w:rsidRDefault="009904AD" w:rsidP="00A068FD">
            <w:pPr>
              <w:spacing w:before="120" w:after="0" w:line="360" w:lineRule="exact"/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Bến xe thuộc địa phận phường Phong Thu hiện tại, cạnh nút giao của tỉnh lộ 9 và đường sắt Bắc Nam.</w:t>
            </w:r>
          </w:p>
        </w:tc>
        <w:tc>
          <w:tcPr>
            <w:tcW w:w="992" w:type="dxa"/>
            <w:vAlign w:val="center"/>
          </w:tcPr>
          <w:p w14:paraId="7D3688F7" w14:textId="1D03F342" w:rsidR="009904AD" w:rsidRPr="00995333" w:rsidRDefault="009904AD" w:rsidP="007F0D2A">
            <w:pPr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2,4</w:t>
            </w:r>
          </w:p>
        </w:tc>
        <w:tc>
          <w:tcPr>
            <w:tcW w:w="1418" w:type="dxa"/>
            <w:vAlign w:val="center"/>
          </w:tcPr>
          <w:p w14:paraId="30315D53" w14:textId="1D9B07DE" w:rsidR="009904AD" w:rsidRPr="00995333" w:rsidRDefault="009904AD" w:rsidP="007F0D2A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1559" w:type="dxa"/>
            <w:vAlign w:val="center"/>
          </w:tcPr>
          <w:p w14:paraId="70D5FAB6" w14:textId="5F89A24B" w:rsidR="009904AD" w:rsidRPr="00995333" w:rsidRDefault="009904AD" w:rsidP="007F0D2A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2977" w:type="dxa"/>
            <w:vAlign w:val="center"/>
          </w:tcPr>
          <w:p w14:paraId="5AA2BFC0" w14:textId="77777777" w:rsidR="009904AD" w:rsidRPr="00995333" w:rsidRDefault="009904AD" w:rsidP="007F0D2A">
            <w:pPr>
              <w:tabs>
                <w:tab w:val="left" w:pos="851"/>
              </w:tabs>
              <w:spacing w:before="120" w:after="0"/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UBND thị xã Phong Điền</w:t>
            </w:r>
          </w:p>
          <w:p w14:paraId="5C0015D8" w14:textId="77777777" w:rsidR="009904AD" w:rsidRPr="00995333" w:rsidRDefault="009904AD" w:rsidP="007F0D2A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</w:p>
        </w:tc>
      </w:tr>
      <w:tr w:rsidR="009904AD" w:rsidRPr="00995333" w14:paraId="1524C0D9" w14:textId="77777777" w:rsidTr="002E218B">
        <w:trPr>
          <w:trHeight w:val="217"/>
        </w:trPr>
        <w:tc>
          <w:tcPr>
            <w:tcW w:w="709" w:type="dxa"/>
            <w:shd w:val="clear" w:color="auto" w:fill="auto"/>
            <w:vAlign w:val="center"/>
          </w:tcPr>
          <w:p w14:paraId="7A82FFC8" w14:textId="4506DC4E" w:rsidR="009904AD" w:rsidRPr="00995333" w:rsidRDefault="009904AD" w:rsidP="00B64E4B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1</w:t>
            </w:r>
            <w:r>
              <w:rPr>
                <w:rFonts w:ascii="13" w:hAnsi="13"/>
                <w:sz w:val="26"/>
                <w:szCs w:val="26"/>
              </w:rPr>
              <w:t>6</w:t>
            </w:r>
          </w:p>
        </w:tc>
        <w:tc>
          <w:tcPr>
            <w:tcW w:w="3707" w:type="dxa"/>
            <w:shd w:val="clear" w:color="auto" w:fill="auto"/>
            <w:vAlign w:val="center"/>
          </w:tcPr>
          <w:p w14:paraId="0E9B87EE" w14:textId="18F1D6D7" w:rsidR="009904AD" w:rsidRPr="00995333" w:rsidRDefault="009904AD" w:rsidP="00E6261E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Bến xe An Lỗ, phường Phong An, thị xã Phong Điền</w:t>
            </w:r>
          </w:p>
        </w:tc>
        <w:tc>
          <w:tcPr>
            <w:tcW w:w="2977" w:type="dxa"/>
            <w:vAlign w:val="center"/>
          </w:tcPr>
          <w:p w14:paraId="7FBA7B11" w14:textId="76DAF32F" w:rsidR="009904AD" w:rsidRPr="00995333" w:rsidRDefault="009904AD" w:rsidP="007F0D2A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Bến xe thuộc địa phận phường Phong An hiện tại, cạnh nút giao Quốc lộ 1A và đường tránh Tỉnh lộ 11C</w:t>
            </w:r>
          </w:p>
        </w:tc>
        <w:tc>
          <w:tcPr>
            <w:tcW w:w="992" w:type="dxa"/>
            <w:vAlign w:val="center"/>
          </w:tcPr>
          <w:p w14:paraId="30103190" w14:textId="43D2964B" w:rsidR="009904AD" w:rsidRPr="00995333" w:rsidRDefault="009904AD" w:rsidP="007F0D2A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1,0</w:t>
            </w:r>
          </w:p>
        </w:tc>
        <w:tc>
          <w:tcPr>
            <w:tcW w:w="1418" w:type="dxa"/>
            <w:vAlign w:val="center"/>
          </w:tcPr>
          <w:p w14:paraId="784A3AD9" w14:textId="6F223F84" w:rsidR="009904AD" w:rsidRPr="00995333" w:rsidRDefault="009904AD" w:rsidP="007F0D2A">
            <w:pPr>
              <w:spacing w:line="288" w:lineRule="auto"/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1559" w:type="dxa"/>
            <w:vAlign w:val="center"/>
          </w:tcPr>
          <w:p w14:paraId="52C0995B" w14:textId="0FEB932F" w:rsidR="009904AD" w:rsidRPr="00995333" w:rsidRDefault="009904AD" w:rsidP="007F0D2A">
            <w:pPr>
              <w:spacing w:line="288" w:lineRule="auto"/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2977" w:type="dxa"/>
            <w:vAlign w:val="center"/>
          </w:tcPr>
          <w:p w14:paraId="33010D1A" w14:textId="77777777" w:rsidR="009904AD" w:rsidRPr="00995333" w:rsidRDefault="009904AD" w:rsidP="007F0D2A">
            <w:pPr>
              <w:tabs>
                <w:tab w:val="left" w:pos="851"/>
              </w:tabs>
              <w:spacing w:before="120" w:after="0"/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UBND thị xã Phong Điền</w:t>
            </w:r>
          </w:p>
          <w:p w14:paraId="41C82215" w14:textId="77777777" w:rsidR="009904AD" w:rsidRPr="00995333" w:rsidRDefault="009904AD" w:rsidP="007F0D2A">
            <w:pPr>
              <w:spacing w:line="288" w:lineRule="auto"/>
              <w:jc w:val="both"/>
              <w:rPr>
                <w:rFonts w:ascii="13" w:hAnsi="13"/>
                <w:sz w:val="26"/>
                <w:szCs w:val="26"/>
              </w:rPr>
            </w:pPr>
          </w:p>
        </w:tc>
      </w:tr>
      <w:tr w:rsidR="009904AD" w:rsidRPr="00995333" w14:paraId="3B0B5E15" w14:textId="77777777" w:rsidTr="002E218B">
        <w:trPr>
          <w:trHeight w:val="217"/>
        </w:trPr>
        <w:tc>
          <w:tcPr>
            <w:tcW w:w="709" w:type="dxa"/>
            <w:shd w:val="clear" w:color="auto" w:fill="auto"/>
            <w:vAlign w:val="center"/>
          </w:tcPr>
          <w:p w14:paraId="090F6C67" w14:textId="7C4BA4E8" w:rsidR="009904AD" w:rsidRPr="00995333" w:rsidRDefault="009904AD" w:rsidP="00B64E4B">
            <w:pPr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1</w:t>
            </w:r>
            <w:r>
              <w:rPr>
                <w:rFonts w:ascii="13" w:hAnsi="13"/>
                <w:sz w:val="26"/>
                <w:szCs w:val="26"/>
              </w:rPr>
              <w:t>7</w:t>
            </w:r>
          </w:p>
        </w:tc>
        <w:tc>
          <w:tcPr>
            <w:tcW w:w="3707" w:type="dxa"/>
            <w:shd w:val="clear" w:color="auto" w:fill="auto"/>
            <w:vAlign w:val="center"/>
          </w:tcPr>
          <w:p w14:paraId="2FBE7034" w14:textId="22C83D76" w:rsidR="009904AD" w:rsidRPr="00995333" w:rsidRDefault="009904AD" w:rsidP="00E6261E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Bến xe Phong Mỹ, xã Phong Mỹ, thị trấn Phong Điền</w:t>
            </w:r>
          </w:p>
        </w:tc>
        <w:tc>
          <w:tcPr>
            <w:tcW w:w="2977" w:type="dxa"/>
            <w:vAlign w:val="center"/>
          </w:tcPr>
          <w:p w14:paraId="37E34AFD" w14:textId="40B02FF7" w:rsidR="009904AD" w:rsidRPr="00995333" w:rsidRDefault="009904AD" w:rsidP="00A068FD">
            <w:pPr>
              <w:spacing w:before="120" w:after="0"/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Bến xe thuộc địa phận xã Phong Mỹ, cạnh nút giao tỉnh lộ 9 và đường cao tốc Cam Lộ - La Sơn.</w:t>
            </w:r>
          </w:p>
        </w:tc>
        <w:tc>
          <w:tcPr>
            <w:tcW w:w="992" w:type="dxa"/>
            <w:vAlign w:val="center"/>
          </w:tcPr>
          <w:p w14:paraId="25C0AC6B" w14:textId="431F228D" w:rsidR="009904AD" w:rsidRPr="00995333" w:rsidRDefault="009904AD" w:rsidP="007F0D2A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2,0</w:t>
            </w:r>
          </w:p>
        </w:tc>
        <w:tc>
          <w:tcPr>
            <w:tcW w:w="1418" w:type="dxa"/>
            <w:vAlign w:val="center"/>
          </w:tcPr>
          <w:p w14:paraId="6BA35CE9" w14:textId="1FBA43D2" w:rsidR="009904AD" w:rsidRPr="00995333" w:rsidRDefault="009904AD" w:rsidP="007F0D2A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1559" w:type="dxa"/>
            <w:vAlign w:val="center"/>
          </w:tcPr>
          <w:p w14:paraId="753040E4" w14:textId="47C87FEB" w:rsidR="009904AD" w:rsidRPr="00995333" w:rsidRDefault="009904AD" w:rsidP="007F0D2A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2977" w:type="dxa"/>
            <w:vAlign w:val="center"/>
          </w:tcPr>
          <w:p w14:paraId="77896A2C" w14:textId="77777777" w:rsidR="009904AD" w:rsidRPr="00995333" w:rsidRDefault="009904AD" w:rsidP="007F0D2A">
            <w:pPr>
              <w:tabs>
                <w:tab w:val="left" w:pos="851"/>
              </w:tabs>
              <w:spacing w:before="120" w:after="0"/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UBND thị xã Phong Điền</w:t>
            </w:r>
          </w:p>
          <w:p w14:paraId="57365A8C" w14:textId="77777777" w:rsidR="009904AD" w:rsidRPr="00995333" w:rsidRDefault="009904AD" w:rsidP="007F0D2A">
            <w:pPr>
              <w:jc w:val="both"/>
              <w:rPr>
                <w:rFonts w:ascii="13" w:hAnsi="13"/>
                <w:sz w:val="26"/>
                <w:szCs w:val="26"/>
              </w:rPr>
            </w:pPr>
          </w:p>
        </w:tc>
      </w:tr>
      <w:tr w:rsidR="009904AD" w:rsidRPr="00995333" w14:paraId="2A52B462" w14:textId="77777777" w:rsidTr="002E218B">
        <w:trPr>
          <w:trHeight w:val="217"/>
        </w:trPr>
        <w:tc>
          <w:tcPr>
            <w:tcW w:w="709" w:type="dxa"/>
            <w:shd w:val="clear" w:color="auto" w:fill="auto"/>
            <w:vAlign w:val="center"/>
          </w:tcPr>
          <w:p w14:paraId="15DF35AE" w14:textId="5E0C3E96" w:rsidR="009904AD" w:rsidRPr="00995333" w:rsidRDefault="009904AD" w:rsidP="00B64E4B">
            <w:pPr>
              <w:spacing w:line="288" w:lineRule="auto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1</w:t>
            </w:r>
            <w:r>
              <w:rPr>
                <w:rFonts w:ascii="13" w:hAnsi="13"/>
                <w:sz w:val="26"/>
                <w:szCs w:val="26"/>
              </w:rPr>
              <w:t>8</w:t>
            </w:r>
          </w:p>
        </w:tc>
        <w:tc>
          <w:tcPr>
            <w:tcW w:w="3707" w:type="dxa"/>
            <w:shd w:val="clear" w:color="auto" w:fill="auto"/>
            <w:vAlign w:val="center"/>
          </w:tcPr>
          <w:p w14:paraId="2F1B0152" w14:textId="18324A2C" w:rsidR="009904AD" w:rsidRPr="00995333" w:rsidRDefault="009904AD" w:rsidP="00E6261E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Bến xe buýt Phong Điền, phường Phong Thu, thị xã Phong Điền</w:t>
            </w:r>
          </w:p>
        </w:tc>
        <w:tc>
          <w:tcPr>
            <w:tcW w:w="2977" w:type="dxa"/>
            <w:vAlign w:val="center"/>
          </w:tcPr>
          <w:p w14:paraId="3A0E679A" w14:textId="64E2A396" w:rsidR="009904AD" w:rsidRPr="00995333" w:rsidRDefault="009904AD" w:rsidP="00A068FD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Bến xe thuộc địa phận phường Phong Thu hiện tại, cạnh Quốc lộ 1A.</w:t>
            </w:r>
          </w:p>
        </w:tc>
        <w:tc>
          <w:tcPr>
            <w:tcW w:w="992" w:type="dxa"/>
            <w:vAlign w:val="center"/>
          </w:tcPr>
          <w:p w14:paraId="55A95D5B" w14:textId="4E5435D1" w:rsidR="009904AD" w:rsidRPr="00995333" w:rsidRDefault="009904AD" w:rsidP="007F0D2A">
            <w:pPr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0,3</w:t>
            </w:r>
          </w:p>
        </w:tc>
        <w:tc>
          <w:tcPr>
            <w:tcW w:w="1418" w:type="dxa"/>
            <w:vAlign w:val="center"/>
          </w:tcPr>
          <w:p w14:paraId="5D6F40CD" w14:textId="5690ED4F" w:rsidR="009904AD" w:rsidRPr="00995333" w:rsidRDefault="009904AD" w:rsidP="007F0D2A">
            <w:pPr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1559" w:type="dxa"/>
            <w:vAlign w:val="center"/>
          </w:tcPr>
          <w:p w14:paraId="1015E306" w14:textId="10ECD66E" w:rsidR="009904AD" w:rsidRPr="00995333" w:rsidRDefault="009904AD" w:rsidP="007F0D2A">
            <w:pPr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2977" w:type="dxa"/>
            <w:vAlign w:val="center"/>
          </w:tcPr>
          <w:p w14:paraId="28079F38" w14:textId="77777777" w:rsidR="009904AD" w:rsidRPr="00995333" w:rsidRDefault="009904AD" w:rsidP="007F0D2A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UBND thị xã Phong Điền</w:t>
            </w:r>
          </w:p>
          <w:p w14:paraId="32B31BE5" w14:textId="77777777" w:rsidR="009904AD" w:rsidRPr="00995333" w:rsidRDefault="009904AD" w:rsidP="007F0D2A">
            <w:pPr>
              <w:jc w:val="center"/>
              <w:rPr>
                <w:rFonts w:ascii="13" w:hAnsi="13"/>
                <w:sz w:val="26"/>
                <w:szCs w:val="26"/>
              </w:rPr>
            </w:pPr>
          </w:p>
        </w:tc>
      </w:tr>
      <w:tr w:rsidR="009904AD" w:rsidRPr="00995333" w14:paraId="63A7359F" w14:textId="77777777" w:rsidTr="002E218B">
        <w:trPr>
          <w:trHeight w:val="217"/>
        </w:trPr>
        <w:tc>
          <w:tcPr>
            <w:tcW w:w="709" w:type="dxa"/>
            <w:shd w:val="clear" w:color="auto" w:fill="auto"/>
            <w:vAlign w:val="center"/>
          </w:tcPr>
          <w:p w14:paraId="28CAB99A" w14:textId="033FB132" w:rsidR="009904AD" w:rsidRPr="00995333" w:rsidRDefault="009904AD" w:rsidP="00B64E4B">
            <w:pPr>
              <w:jc w:val="center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19</w:t>
            </w:r>
          </w:p>
        </w:tc>
        <w:tc>
          <w:tcPr>
            <w:tcW w:w="3707" w:type="dxa"/>
            <w:shd w:val="clear" w:color="auto" w:fill="auto"/>
            <w:vAlign w:val="center"/>
          </w:tcPr>
          <w:p w14:paraId="043F129B" w14:textId="3555BC9F" w:rsidR="009904AD" w:rsidRPr="00995333" w:rsidRDefault="009904AD" w:rsidP="00E6261E">
            <w:pPr>
              <w:pStyle w:val="ListParagraph"/>
              <w:tabs>
                <w:tab w:val="left" w:pos="851"/>
              </w:tabs>
              <w:ind w:left="0" w:right="45"/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Bến xe khách đầu mối phía Bắc, phường Tứ Hạ, thị xã Hương Trà.</w:t>
            </w:r>
          </w:p>
        </w:tc>
        <w:tc>
          <w:tcPr>
            <w:tcW w:w="2977" w:type="dxa"/>
            <w:vAlign w:val="center"/>
          </w:tcPr>
          <w:p w14:paraId="02B966A1" w14:textId="1F994212" w:rsidR="009904AD" w:rsidRPr="00995333" w:rsidRDefault="009904AD" w:rsidP="007F0D2A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Phường Tứ Hạ, thị xã Hương Trà</w:t>
            </w:r>
          </w:p>
        </w:tc>
        <w:tc>
          <w:tcPr>
            <w:tcW w:w="992" w:type="dxa"/>
            <w:vAlign w:val="center"/>
          </w:tcPr>
          <w:p w14:paraId="1DA2E94F" w14:textId="73CC776F" w:rsidR="009904AD" w:rsidRPr="00995333" w:rsidRDefault="009904AD" w:rsidP="007F0D2A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2,82</w:t>
            </w:r>
          </w:p>
        </w:tc>
        <w:tc>
          <w:tcPr>
            <w:tcW w:w="1418" w:type="dxa"/>
            <w:vAlign w:val="center"/>
          </w:tcPr>
          <w:p w14:paraId="0DDD45BC" w14:textId="4B4882BC" w:rsidR="009904AD" w:rsidRPr="00995333" w:rsidRDefault="009904AD" w:rsidP="007F0D2A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1559" w:type="dxa"/>
            <w:vAlign w:val="center"/>
          </w:tcPr>
          <w:p w14:paraId="7CC8F318" w14:textId="37CC351F" w:rsidR="009904AD" w:rsidRPr="00995333" w:rsidRDefault="009904AD" w:rsidP="007F0D2A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2977" w:type="dxa"/>
            <w:vAlign w:val="center"/>
          </w:tcPr>
          <w:p w14:paraId="4422C998" w14:textId="2C4DEE82" w:rsidR="009904AD" w:rsidRPr="00995333" w:rsidRDefault="009904AD" w:rsidP="007F0D2A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UBND thị xã Hương Trà</w:t>
            </w:r>
          </w:p>
        </w:tc>
      </w:tr>
      <w:tr w:rsidR="009904AD" w:rsidRPr="00995333" w14:paraId="1F96E569" w14:textId="77777777" w:rsidTr="002E218B">
        <w:trPr>
          <w:trHeight w:val="217"/>
        </w:trPr>
        <w:tc>
          <w:tcPr>
            <w:tcW w:w="709" w:type="dxa"/>
            <w:shd w:val="clear" w:color="auto" w:fill="auto"/>
            <w:vAlign w:val="center"/>
          </w:tcPr>
          <w:p w14:paraId="6DC75DF1" w14:textId="131403E2" w:rsidR="009904AD" w:rsidRPr="00995333" w:rsidRDefault="009904AD" w:rsidP="00B64E4B">
            <w:pPr>
              <w:pStyle w:val="ListParagraph"/>
              <w:tabs>
                <w:tab w:val="left" w:pos="851"/>
              </w:tabs>
              <w:ind w:left="0" w:right="45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</w:t>
            </w:r>
            <w:r>
              <w:rPr>
                <w:rFonts w:ascii="13" w:hAnsi="13"/>
                <w:sz w:val="26"/>
                <w:szCs w:val="26"/>
              </w:rPr>
              <w:t>0</w:t>
            </w:r>
          </w:p>
        </w:tc>
        <w:tc>
          <w:tcPr>
            <w:tcW w:w="3707" w:type="dxa"/>
            <w:shd w:val="clear" w:color="auto" w:fill="auto"/>
            <w:vAlign w:val="center"/>
          </w:tcPr>
          <w:p w14:paraId="146BD812" w14:textId="2241CAF4" w:rsidR="009904AD" w:rsidRPr="00995333" w:rsidRDefault="009904AD" w:rsidP="00E6261E">
            <w:pPr>
              <w:pStyle w:val="ListParagraph"/>
              <w:tabs>
                <w:tab w:val="left" w:pos="851"/>
              </w:tabs>
              <w:ind w:left="0" w:right="45"/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Bãi đỗ xe ở phường An Hòa, quận Phú Xuân, thành phố Huế.</w:t>
            </w:r>
          </w:p>
        </w:tc>
        <w:tc>
          <w:tcPr>
            <w:tcW w:w="2977" w:type="dxa"/>
            <w:vAlign w:val="center"/>
          </w:tcPr>
          <w:p w14:paraId="084CE536" w14:textId="39B95DE8" w:rsidR="009904AD" w:rsidRPr="00995333" w:rsidRDefault="009904AD" w:rsidP="00995333">
            <w:pPr>
              <w:pStyle w:val="ListParagraph"/>
              <w:tabs>
                <w:tab w:val="left" w:pos="851"/>
              </w:tabs>
              <w:ind w:left="0" w:right="45"/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Khu đất tiếp giáp với đường Nguyễn Văn Linh nối dài và đường sắt</w:t>
            </w:r>
          </w:p>
        </w:tc>
        <w:tc>
          <w:tcPr>
            <w:tcW w:w="992" w:type="dxa"/>
            <w:vAlign w:val="center"/>
          </w:tcPr>
          <w:p w14:paraId="090204B7" w14:textId="7F31E81A" w:rsidR="009904AD" w:rsidRPr="00995333" w:rsidRDefault="009904AD" w:rsidP="00995333">
            <w:pPr>
              <w:pStyle w:val="ListParagraph"/>
              <w:tabs>
                <w:tab w:val="left" w:pos="851"/>
              </w:tabs>
              <w:ind w:left="0" w:right="45"/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1,88</w:t>
            </w:r>
          </w:p>
        </w:tc>
        <w:tc>
          <w:tcPr>
            <w:tcW w:w="1418" w:type="dxa"/>
            <w:vAlign w:val="center"/>
          </w:tcPr>
          <w:p w14:paraId="2D7B8785" w14:textId="1AC15EC9" w:rsidR="009904AD" w:rsidRPr="00995333" w:rsidRDefault="009904AD" w:rsidP="00995333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1559" w:type="dxa"/>
            <w:vAlign w:val="center"/>
          </w:tcPr>
          <w:p w14:paraId="770AC524" w14:textId="075E0B62" w:rsidR="009904AD" w:rsidRPr="00995333" w:rsidRDefault="009904AD" w:rsidP="00995333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2977" w:type="dxa"/>
            <w:vAlign w:val="center"/>
          </w:tcPr>
          <w:p w14:paraId="7339EF62" w14:textId="46EB5D13" w:rsidR="009904AD" w:rsidRPr="00995333" w:rsidRDefault="009904AD" w:rsidP="00995333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UBND quận Phú Xuân</w:t>
            </w:r>
          </w:p>
        </w:tc>
      </w:tr>
      <w:tr w:rsidR="009904AD" w:rsidRPr="00995333" w14:paraId="35FDDBD8" w14:textId="77777777" w:rsidTr="00E6261E">
        <w:trPr>
          <w:trHeight w:val="1835"/>
        </w:trPr>
        <w:tc>
          <w:tcPr>
            <w:tcW w:w="709" w:type="dxa"/>
            <w:shd w:val="clear" w:color="auto" w:fill="auto"/>
            <w:vAlign w:val="center"/>
          </w:tcPr>
          <w:p w14:paraId="23E8D596" w14:textId="652D28A8" w:rsidR="009904AD" w:rsidRPr="00995333" w:rsidRDefault="009904AD" w:rsidP="00B64E4B">
            <w:pPr>
              <w:pStyle w:val="ListParagraph"/>
              <w:tabs>
                <w:tab w:val="left" w:pos="851"/>
              </w:tabs>
              <w:ind w:left="0" w:right="45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</w:t>
            </w:r>
            <w:r>
              <w:rPr>
                <w:rFonts w:ascii="13" w:hAnsi="13"/>
                <w:sz w:val="26"/>
                <w:szCs w:val="26"/>
              </w:rPr>
              <w:t>1</w:t>
            </w:r>
          </w:p>
        </w:tc>
        <w:tc>
          <w:tcPr>
            <w:tcW w:w="3707" w:type="dxa"/>
            <w:shd w:val="clear" w:color="auto" w:fill="auto"/>
            <w:vAlign w:val="center"/>
          </w:tcPr>
          <w:p w14:paraId="3656A659" w14:textId="1FEDAEC6" w:rsidR="009904AD" w:rsidRPr="00995333" w:rsidRDefault="009904AD" w:rsidP="00E6261E">
            <w:pPr>
              <w:pStyle w:val="ListParagraph"/>
              <w:tabs>
                <w:tab w:val="left" w:pos="851"/>
              </w:tabs>
              <w:ind w:left="0" w:right="45"/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Bãi đỗ xe tại trung tâm thị trấn Khe Tre (dự án Khu chợ thương mại và Bến xe trung tâm thị trấn Khe Tre)</w:t>
            </w:r>
          </w:p>
        </w:tc>
        <w:tc>
          <w:tcPr>
            <w:tcW w:w="2977" w:type="dxa"/>
            <w:vAlign w:val="center"/>
          </w:tcPr>
          <w:p w14:paraId="3538696B" w14:textId="1A958AC2" w:rsidR="009904AD" w:rsidRPr="00BA68F8" w:rsidRDefault="009904AD" w:rsidP="00AF30AC">
            <w:pPr>
              <w:tabs>
                <w:tab w:val="left" w:pos="851"/>
              </w:tabs>
              <w:jc w:val="both"/>
              <w:rPr>
                <w:rFonts w:ascii="13" w:hAnsi="13"/>
                <w:spacing w:val="-4"/>
                <w:sz w:val="26"/>
                <w:szCs w:val="26"/>
              </w:rPr>
            </w:pPr>
            <w:r w:rsidRPr="00BA68F8">
              <w:rPr>
                <w:rFonts w:ascii="13" w:hAnsi="13"/>
                <w:spacing w:val="-4"/>
                <w:sz w:val="26"/>
                <w:szCs w:val="26"/>
              </w:rPr>
              <w:t>Thị Trấn Khe Tre, huyện Phú Lộc (Khu đất tiếp giáp đường Bế Văn Đàn và đường Võ Hạp, thị trấn Khe Tre, tiếp giáp QL49F)</w:t>
            </w:r>
          </w:p>
        </w:tc>
        <w:tc>
          <w:tcPr>
            <w:tcW w:w="992" w:type="dxa"/>
            <w:vAlign w:val="center"/>
          </w:tcPr>
          <w:p w14:paraId="5030F37B" w14:textId="59A39047" w:rsidR="009904AD" w:rsidRPr="00995333" w:rsidRDefault="009904AD" w:rsidP="00995333">
            <w:pPr>
              <w:pStyle w:val="ListParagraph"/>
              <w:tabs>
                <w:tab w:val="left" w:pos="851"/>
              </w:tabs>
              <w:ind w:left="0" w:right="45"/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0.763</w:t>
            </w:r>
          </w:p>
        </w:tc>
        <w:tc>
          <w:tcPr>
            <w:tcW w:w="1418" w:type="dxa"/>
            <w:vAlign w:val="center"/>
          </w:tcPr>
          <w:p w14:paraId="00F985B6" w14:textId="1ED729EF" w:rsidR="009904AD" w:rsidRPr="00995333" w:rsidRDefault="009904AD" w:rsidP="00995333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1559" w:type="dxa"/>
            <w:vAlign w:val="center"/>
          </w:tcPr>
          <w:p w14:paraId="7F8B4A4A" w14:textId="3F70815A" w:rsidR="009904AD" w:rsidRPr="00995333" w:rsidRDefault="009904AD" w:rsidP="00995333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2977" w:type="dxa"/>
            <w:vAlign w:val="center"/>
          </w:tcPr>
          <w:p w14:paraId="1DADFB69" w14:textId="52E7677A" w:rsidR="009904AD" w:rsidRPr="00995333" w:rsidRDefault="009904AD" w:rsidP="00995333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UBND huyện Phú Lộc</w:t>
            </w:r>
          </w:p>
        </w:tc>
      </w:tr>
      <w:tr w:rsidR="009904AD" w:rsidRPr="00995333" w14:paraId="070C28A9" w14:textId="77777777" w:rsidTr="002E218B">
        <w:trPr>
          <w:trHeight w:val="217"/>
        </w:trPr>
        <w:tc>
          <w:tcPr>
            <w:tcW w:w="709" w:type="dxa"/>
            <w:shd w:val="clear" w:color="auto" w:fill="auto"/>
            <w:vAlign w:val="center"/>
          </w:tcPr>
          <w:p w14:paraId="64A7C082" w14:textId="3E4BCDC1" w:rsidR="009904AD" w:rsidRPr="00995333" w:rsidRDefault="009904AD" w:rsidP="00B64E4B">
            <w:pPr>
              <w:pStyle w:val="ListParagraph"/>
              <w:tabs>
                <w:tab w:val="left" w:pos="851"/>
              </w:tabs>
              <w:ind w:left="0" w:right="45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lastRenderedPageBreak/>
              <w:t>2</w:t>
            </w:r>
            <w:r>
              <w:rPr>
                <w:rFonts w:ascii="13" w:hAnsi="13"/>
                <w:sz w:val="26"/>
                <w:szCs w:val="26"/>
              </w:rPr>
              <w:t>2</w:t>
            </w:r>
          </w:p>
        </w:tc>
        <w:tc>
          <w:tcPr>
            <w:tcW w:w="3707" w:type="dxa"/>
            <w:shd w:val="clear" w:color="auto" w:fill="auto"/>
            <w:vAlign w:val="center"/>
          </w:tcPr>
          <w:p w14:paraId="12913177" w14:textId="6297130A" w:rsidR="009904AD" w:rsidRPr="00995333" w:rsidRDefault="009904AD" w:rsidP="00E6261E">
            <w:pPr>
              <w:pStyle w:val="ListParagraph"/>
              <w:tabs>
                <w:tab w:val="left" w:pos="851"/>
              </w:tabs>
              <w:spacing w:line="288" w:lineRule="auto"/>
              <w:ind w:left="0" w:right="45"/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Bãi đỗ xe đường Tôn Thất Bách, phường Tứ Hạ, thị xã Hương Trà</w:t>
            </w:r>
          </w:p>
        </w:tc>
        <w:tc>
          <w:tcPr>
            <w:tcW w:w="2977" w:type="dxa"/>
            <w:vAlign w:val="center"/>
          </w:tcPr>
          <w:p w14:paraId="67236DD5" w14:textId="516374B7" w:rsidR="009904AD" w:rsidRPr="00995333" w:rsidRDefault="009904AD" w:rsidP="000F6758">
            <w:pPr>
              <w:pStyle w:val="ListParagraph"/>
              <w:tabs>
                <w:tab w:val="left" w:pos="851"/>
              </w:tabs>
              <w:spacing w:line="288" w:lineRule="auto"/>
              <w:ind w:left="0" w:right="45"/>
              <w:jc w:val="both"/>
              <w:rPr>
                <w:rFonts w:ascii="13" w:hAnsi="13"/>
                <w:sz w:val="26"/>
                <w:szCs w:val="26"/>
              </w:rPr>
            </w:pPr>
            <w:bookmarkStart w:id="0" w:name="_GoBack"/>
            <w:bookmarkEnd w:id="0"/>
            <w:r w:rsidRPr="00995333">
              <w:rPr>
                <w:rFonts w:ascii="13" w:hAnsi="13"/>
                <w:sz w:val="26"/>
                <w:szCs w:val="26"/>
              </w:rPr>
              <w:t>Đường Tôn Thất Bách, phường Tứ Hạ, thị xã Hương Trà</w:t>
            </w:r>
          </w:p>
        </w:tc>
        <w:tc>
          <w:tcPr>
            <w:tcW w:w="992" w:type="dxa"/>
            <w:vAlign w:val="center"/>
          </w:tcPr>
          <w:p w14:paraId="553968C8" w14:textId="79776514" w:rsidR="009904AD" w:rsidRPr="00995333" w:rsidRDefault="009904AD" w:rsidP="00995333">
            <w:pPr>
              <w:pStyle w:val="ListParagraph"/>
              <w:tabs>
                <w:tab w:val="left" w:pos="851"/>
              </w:tabs>
              <w:ind w:left="0" w:right="45"/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1,3</w:t>
            </w:r>
          </w:p>
        </w:tc>
        <w:tc>
          <w:tcPr>
            <w:tcW w:w="1418" w:type="dxa"/>
            <w:vAlign w:val="center"/>
          </w:tcPr>
          <w:p w14:paraId="1675A9C9" w14:textId="6384899B" w:rsidR="009904AD" w:rsidRPr="00995333" w:rsidRDefault="009904AD" w:rsidP="00995333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1559" w:type="dxa"/>
            <w:vAlign w:val="center"/>
          </w:tcPr>
          <w:p w14:paraId="3AFF316D" w14:textId="6E9FD999" w:rsidR="009904AD" w:rsidRPr="00995333" w:rsidRDefault="009904AD" w:rsidP="00995333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2977" w:type="dxa"/>
            <w:vAlign w:val="center"/>
          </w:tcPr>
          <w:p w14:paraId="6B17FF48" w14:textId="4EE36A92" w:rsidR="009904AD" w:rsidRPr="00995333" w:rsidRDefault="009904AD" w:rsidP="00995333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UBND thị xã Hương Trà</w:t>
            </w:r>
          </w:p>
        </w:tc>
      </w:tr>
      <w:tr w:rsidR="009904AD" w:rsidRPr="00995333" w14:paraId="1B523977" w14:textId="77777777" w:rsidTr="002E218B">
        <w:trPr>
          <w:trHeight w:val="217"/>
        </w:trPr>
        <w:tc>
          <w:tcPr>
            <w:tcW w:w="709" w:type="dxa"/>
            <w:shd w:val="clear" w:color="auto" w:fill="auto"/>
            <w:vAlign w:val="center"/>
          </w:tcPr>
          <w:p w14:paraId="02F4F13B" w14:textId="7CE0E62F" w:rsidR="009904AD" w:rsidRPr="00995333" w:rsidRDefault="009904AD" w:rsidP="00B64E4B">
            <w:pPr>
              <w:pStyle w:val="ListParagraph"/>
              <w:tabs>
                <w:tab w:val="left" w:pos="851"/>
              </w:tabs>
              <w:ind w:left="0" w:right="45"/>
              <w:jc w:val="center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</w:t>
            </w:r>
            <w:r>
              <w:rPr>
                <w:rFonts w:ascii="13" w:hAnsi="13"/>
                <w:sz w:val="26"/>
                <w:szCs w:val="26"/>
              </w:rPr>
              <w:t>3</w:t>
            </w:r>
          </w:p>
        </w:tc>
        <w:tc>
          <w:tcPr>
            <w:tcW w:w="3707" w:type="dxa"/>
            <w:shd w:val="clear" w:color="auto" w:fill="auto"/>
            <w:vAlign w:val="center"/>
          </w:tcPr>
          <w:p w14:paraId="09D70C39" w14:textId="2ED8F803" w:rsidR="009904AD" w:rsidRPr="00995333" w:rsidRDefault="009904AD" w:rsidP="00E6261E">
            <w:pPr>
              <w:pStyle w:val="ListParagraph"/>
              <w:tabs>
                <w:tab w:val="left" w:pos="851"/>
              </w:tabs>
              <w:spacing w:line="288" w:lineRule="auto"/>
              <w:ind w:left="0" w:right="45"/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Bãi đỗ xe đường Nguyên Hồng, phường Tứ Hạ, thị xã Hương Trà</w:t>
            </w:r>
          </w:p>
        </w:tc>
        <w:tc>
          <w:tcPr>
            <w:tcW w:w="2977" w:type="dxa"/>
            <w:vAlign w:val="center"/>
          </w:tcPr>
          <w:p w14:paraId="19FCAB7F" w14:textId="7067F77E" w:rsidR="009904AD" w:rsidRPr="00995333" w:rsidRDefault="009904AD" w:rsidP="00995333">
            <w:pPr>
              <w:pStyle w:val="ListParagraph"/>
              <w:tabs>
                <w:tab w:val="left" w:pos="851"/>
              </w:tabs>
              <w:spacing w:line="288" w:lineRule="auto"/>
              <w:ind w:left="0" w:right="45"/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Phường Tứ Hạ, thị xã Hương Trà</w:t>
            </w:r>
          </w:p>
        </w:tc>
        <w:tc>
          <w:tcPr>
            <w:tcW w:w="992" w:type="dxa"/>
            <w:vAlign w:val="center"/>
          </w:tcPr>
          <w:p w14:paraId="0D4BE7DE" w14:textId="61FE9860" w:rsidR="009904AD" w:rsidRPr="00995333" w:rsidRDefault="009904AD" w:rsidP="00995333">
            <w:pPr>
              <w:pStyle w:val="ListParagraph"/>
              <w:tabs>
                <w:tab w:val="left" w:pos="851"/>
              </w:tabs>
              <w:spacing w:line="288" w:lineRule="auto"/>
              <w:ind w:left="0" w:right="45"/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0,59</w:t>
            </w:r>
          </w:p>
        </w:tc>
        <w:tc>
          <w:tcPr>
            <w:tcW w:w="1418" w:type="dxa"/>
            <w:vAlign w:val="center"/>
          </w:tcPr>
          <w:p w14:paraId="340AF7D8" w14:textId="369FEC87" w:rsidR="009904AD" w:rsidRPr="00995333" w:rsidRDefault="009904AD" w:rsidP="00995333">
            <w:pPr>
              <w:pStyle w:val="ListParagraph"/>
              <w:tabs>
                <w:tab w:val="left" w:pos="851"/>
              </w:tabs>
              <w:spacing w:line="288" w:lineRule="auto"/>
              <w:ind w:left="0" w:right="45"/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1559" w:type="dxa"/>
            <w:vAlign w:val="center"/>
          </w:tcPr>
          <w:p w14:paraId="23D2E08A" w14:textId="3041D8FA" w:rsidR="009904AD" w:rsidRPr="00995333" w:rsidRDefault="009904AD" w:rsidP="00995333">
            <w:pPr>
              <w:pStyle w:val="ListParagraph"/>
              <w:tabs>
                <w:tab w:val="left" w:pos="851"/>
              </w:tabs>
              <w:spacing w:line="288" w:lineRule="auto"/>
              <w:ind w:left="0" w:right="45"/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2977" w:type="dxa"/>
            <w:vAlign w:val="center"/>
          </w:tcPr>
          <w:p w14:paraId="6BFCDFC4" w14:textId="692DB1CE" w:rsidR="009904AD" w:rsidRPr="00995333" w:rsidRDefault="009904AD" w:rsidP="00995333">
            <w:pPr>
              <w:pStyle w:val="ListParagraph"/>
              <w:tabs>
                <w:tab w:val="left" w:pos="851"/>
              </w:tabs>
              <w:spacing w:line="288" w:lineRule="auto"/>
              <w:ind w:left="0" w:right="45"/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UBND thị xã Hương Trà</w:t>
            </w:r>
          </w:p>
        </w:tc>
      </w:tr>
      <w:tr w:rsidR="009904AD" w:rsidRPr="00995333" w14:paraId="153816A6" w14:textId="77777777" w:rsidTr="002E218B">
        <w:trPr>
          <w:trHeight w:val="217"/>
        </w:trPr>
        <w:tc>
          <w:tcPr>
            <w:tcW w:w="709" w:type="dxa"/>
            <w:shd w:val="clear" w:color="auto" w:fill="auto"/>
            <w:vAlign w:val="center"/>
          </w:tcPr>
          <w:p w14:paraId="36D45655" w14:textId="1A44977A" w:rsidR="009904AD" w:rsidRPr="00995333" w:rsidRDefault="009904AD" w:rsidP="00B64E4B">
            <w:pPr>
              <w:pStyle w:val="ListParagraph"/>
              <w:tabs>
                <w:tab w:val="left" w:pos="851"/>
              </w:tabs>
              <w:ind w:left="0" w:right="45"/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24</w:t>
            </w:r>
          </w:p>
        </w:tc>
        <w:tc>
          <w:tcPr>
            <w:tcW w:w="3707" w:type="dxa"/>
            <w:shd w:val="clear" w:color="auto" w:fill="auto"/>
            <w:vAlign w:val="center"/>
          </w:tcPr>
          <w:p w14:paraId="0B00BE2B" w14:textId="18FE5F53" w:rsidR="009904AD" w:rsidRPr="00E6261E" w:rsidRDefault="009904AD" w:rsidP="00E6261E">
            <w:pPr>
              <w:spacing w:before="120" w:after="12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 w:rsidRPr="00CB183C">
              <w:rPr>
                <w:sz w:val="26"/>
                <w:szCs w:val="26"/>
              </w:rPr>
              <w:t xml:space="preserve">ự án </w:t>
            </w:r>
            <w:r w:rsidRPr="00B2199B">
              <w:rPr>
                <w:sz w:val="26"/>
                <w:szCs w:val="26"/>
              </w:rPr>
              <w:t>Khu chợ thương mại thị trấn Khe Tre</w:t>
            </w:r>
          </w:p>
        </w:tc>
        <w:tc>
          <w:tcPr>
            <w:tcW w:w="2977" w:type="dxa"/>
            <w:vAlign w:val="center"/>
          </w:tcPr>
          <w:p w14:paraId="368C2F72" w14:textId="5D9EA914" w:rsidR="009904AD" w:rsidRPr="00995333" w:rsidRDefault="009904AD" w:rsidP="00995333">
            <w:pPr>
              <w:pStyle w:val="ListParagraph"/>
              <w:tabs>
                <w:tab w:val="left" w:pos="851"/>
              </w:tabs>
              <w:spacing w:line="288" w:lineRule="auto"/>
              <w:ind w:left="0" w:right="45"/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Thị trấn Khe tre, huyện Phú Lộc</w:t>
            </w:r>
          </w:p>
        </w:tc>
        <w:tc>
          <w:tcPr>
            <w:tcW w:w="992" w:type="dxa"/>
            <w:vAlign w:val="center"/>
          </w:tcPr>
          <w:p w14:paraId="3B04E841" w14:textId="6C9CAF8F" w:rsidR="009904AD" w:rsidRPr="00995333" w:rsidRDefault="009904AD" w:rsidP="00A627A4">
            <w:pPr>
              <w:pStyle w:val="ListParagraph"/>
              <w:tabs>
                <w:tab w:val="left" w:pos="851"/>
              </w:tabs>
              <w:spacing w:line="288" w:lineRule="auto"/>
              <w:ind w:left="0" w:right="45"/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1,38</w:t>
            </w:r>
          </w:p>
        </w:tc>
        <w:tc>
          <w:tcPr>
            <w:tcW w:w="1418" w:type="dxa"/>
            <w:vAlign w:val="center"/>
          </w:tcPr>
          <w:p w14:paraId="464ED629" w14:textId="1B858221" w:rsidR="009904AD" w:rsidRPr="00995333" w:rsidRDefault="009904AD" w:rsidP="00995333">
            <w:pPr>
              <w:pStyle w:val="ListParagraph"/>
              <w:tabs>
                <w:tab w:val="left" w:pos="851"/>
              </w:tabs>
              <w:spacing w:line="288" w:lineRule="auto"/>
              <w:ind w:left="0" w:right="45"/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2025</w:t>
            </w:r>
          </w:p>
        </w:tc>
        <w:tc>
          <w:tcPr>
            <w:tcW w:w="1559" w:type="dxa"/>
            <w:vAlign w:val="center"/>
          </w:tcPr>
          <w:p w14:paraId="597AC6D9" w14:textId="3F7A5836" w:rsidR="009904AD" w:rsidRPr="00995333" w:rsidRDefault="009904AD" w:rsidP="00995333">
            <w:pPr>
              <w:pStyle w:val="ListParagraph"/>
              <w:tabs>
                <w:tab w:val="left" w:pos="851"/>
              </w:tabs>
              <w:spacing w:line="288" w:lineRule="auto"/>
              <w:ind w:left="0" w:right="45"/>
              <w:jc w:val="both"/>
              <w:rPr>
                <w:rFonts w:ascii="13" w:hAnsi="13"/>
                <w:sz w:val="26"/>
                <w:szCs w:val="26"/>
              </w:rPr>
            </w:pPr>
            <w:r w:rsidRPr="00995333">
              <w:rPr>
                <w:rFonts w:ascii="13" w:hAnsi="13"/>
                <w:sz w:val="26"/>
                <w:szCs w:val="26"/>
              </w:rPr>
              <w:t>2025-2026</w:t>
            </w:r>
          </w:p>
        </w:tc>
        <w:tc>
          <w:tcPr>
            <w:tcW w:w="2977" w:type="dxa"/>
            <w:vAlign w:val="center"/>
          </w:tcPr>
          <w:p w14:paraId="562B5882" w14:textId="665265DE" w:rsidR="009904AD" w:rsidRPr="00995333" w:rsidRDefault="009904AD" w:rsidP="00995333">
            <w:pPr>
              <w:pStyle w:val="ListParagraph"/>
              <w:tabs>
                <w:tab w:val="left" w:pos="851"/>
              </w:tabs>
              <w:spacing w:line="288" w:lineRule="auto"/>
              <w:ind w:left="0" w:right="45"/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UBND huyện Phú Lộc</w:t>
            </w:r>
          </w:p>
        </w:tc>
      </w:tr>
      <w:tr w:rsidR="009904AD" w:rsidRPr="00995333" w14:paraId="33F43C10" w14:textId="77777777" w:rsidTr="002E218B">
        <w:trPr>
          <w:trHeight w:val="217"/>
        </w:trPr>
        <w:tc>
          <w:tcPr>
            <w:tcW w:w="709" w:type="dxa"/>
            <w:shd w:val="clear" w:color="auto" w:fill="auto"/>
            <w:vAlign w:val="center"/>
          </w:tcPr>
          <w:p w14:paraId="552BD10F" w14:textId="7A82C799" w:rsidR="009904AD" w:rsidRDefault="009904AD" w:rsidP="00B64E4B">
            <w:pPr>
              <w:pStyle w:val="ListParagraph"/>
              <w:tabs>
                <w:tab w:val="left" w:pos="851"/>
              </w:tabs>
              <w:ind w:left="0" w:right="45"/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707" w:type="dxa"/>
            <w:shd w:val="clear" w:color="auto" w:fill="auto"/>
            <w:vAlign w:val="center"/>
          </w:tcPr>
          <w:p w14:paraId="0D00011F" w14:textId="52F452C9" w:rsidR="009904AD" w:rsidRDefault="009904AD" w:rsidP="00E6261E">
            <w:pPr>
              <w:spacing w:before="120" w:after="120" w:line="240" w:lineRule="auto"/>
              <w:jc w:val="both"/>
              <w:rPr>
                <w:sz w:val="26"/>
                <w:szCs w:val="26"/>
              </w:rPr>
            </w:pPr>
            <w:r w:rsidRPr="003E5D38">
              <w:rPr>
                <w:sz w:val="26"/>
                <w:szCs w:val="26"/>
              </w:rPr>
              <w:t xml:space="preserve">Dự án đầu tư xây dựng và kinh doanh kết cấu hạ tầng  Khu phi thuế quan  số 1 Chân Mây </w:t>
            </w:r>
          </w:p>
        </w:tc>
        <w:tc>
          <w:tcPr>
            <w:tcW w:w="2977" w:type="dxa"/>
            <w:vAlign w:val="center"/>
          </w:tcPr>
          <w:p w14:paraId="5437BF7A" w14:textId="0218CF87" w:rsidR="009904AD" w:rsidRDefault="009904AD" w:rsidP="009D53D3">
            <w:pPr>
              <w:pStyle w:val="ListParagraph"/>
              <w:tabs>
                <w:tab w:val="left" w:pos="851"/>
              </w:tabs>
              <w:spacing w:line="288" w:lineRule="auto"/>
              <w:ind w:left="0" w:right="45"/>
              <w:jc w:val="both"/>
              <w:rPr>
                <w:rFonts w:ascii="13" w:hAnsi="13"/>
                <w:sz w:val="26"/>
                <w:szCs w:val="26"/>
              </w:rPr>
            </w:pPr>
            <w:r w:rsidRPr="003E5D38">
              <w:rPr>
                <w:sz w:val="26"/>
                <w:szCs w:val="26"/>
              </w:rPr>
              <w:t xml:space="preserve">Khu phi thuế quan, KKT Chân Mây - Lăng Cô </w:t>
            </w:r>
          </w:p>
        </w:tc>
        <w:tc>
          <w:tcPr>
            <w:tcW w:w="992" w:type="dxa"/>
            <w:vAlign w:val="center"/>
          </w:tcPr>
          <w:p w14:paraId="79B99484" w14:textId="0CDE0DBE" w:rsidR="009904AD" w:rsidRDefault="009904AD" w:rsidP="009D53D3">
            <w:pPr>
              <w:pStyle w:val="ListParagraph"/>
              <w:tabs>
                <w:tab w:val="left" w:pos="851"/>
              </w:tabs>
              <w:spacing w:line="288" w:lineRule="auto"/>
              <w:ind w:left="0" w:right="45"/>
              <w:jc w:val="both"/>
              <w:rPr>
                <w:rFonts w:ascii="13" w:hAnsi="13"/>
                <w:sz w:val="26"/>
                <w:szCs w:val="26"/>
              </w:rPr>
            </w:pPr>
            <w:r w:rsidRPr="003E5D38">
              <w:rPr>
                <w:sz w:val="26"/>
                <w:szCs w:val="26"/>
              </w:rPr>
              <w:t xml:space="preserve">236 </w:t>
            </w:r>
          </w:p>
        </w:tc>
        <w:tc>
          <w:tcPr>
            <w:tcW w:w="1418" w:type="dxa"/>
            <w:vAlign w:val="center"/>
          </w:tcPr>
          <w:p w14:paraId="5F838D0E" w14:textId="67C1BE9C" w:rsidR="009904AD" w:rsidRDefault="009904AD" w:rsidP="009D53D3">
            <w:pPr>
              <w:pStyle w:val="ListParagraph"/>
              <w:tabs>
                <w:tab w:val="left" w:pos="851"/>
              </w:tabs>
              <w:spacing w:line="288" w:lineRule="auto"/>
              <w:ind w:left="0" w:right="45"/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2025</w:t>
            </w:r>
          </w:p>
        </w:tc>
        <w:tc>
          <w:tcPr>
            <w:tcW w:w="1559" w:type="dxa"/>
            <w:vAlign w:val="center"/>
          </w:tcPr>
          <w:p w14:paraId="54C72ABA" w14:textId="543F50C9" w:rsidR="009904AD" w:rsidRPr="00995333" w:rsidRDefault="009904AD" w:rsidP="009D53D3">
            <w:pPr>
              <w:pStyle w:val="ListParagraph"/>
              <w:tabs>
                <w:tab w:val="left" w:pos="851"/>
              </w:tabs>
              <w:spacing w:line="288" w:lineRule="auto"/>
              <w:ind w:left="0" w:right="45"/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2025</w:t>
            </w:r>
          </w:p>
        </w:tc>
        <w:tc>
          <w:tcPr>
            <w:tcW w:w="2977" w:type="dxa"/>
            <w:vAlign w:val="center"/>
          </w:tcPr>
          <w:p w14:paraId="77BEF6D6" w14:textId="5199F328" w:rsidR="009904AD" w:rsidRDefault="009904AD" w:rsidP="009D53D3">
            <w:pPr>
              <w:pStyle w:val="ListParagraph"/>
              <w:tabs>
                <w:tab w:val="left" w:pos="851"/>
              </w:tabs>
              <w:spacing w:line="288" w:lineRule="auto"/>
              <w:ind w:left="0" w:right="45"/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Ban Quản lý Khu kinh tế, công nghiệp</w:t>
            </w:r>
          </w:p>
        </w:tc>
      </w:tr>
      <w:tr w:rsidR="009904AD" w:rsidRPr="00995333" w14:paraId="764D5667" w14:textId="77777777" w:rsidTr="002E218B">
        <w:trPr>
          <w:trHeight w:val="217"/>
        </w:trPr>
        <w:tc>
          <w:tcPr>
            <w:tcW w:w="709" w:type="dxa"/>
            <w:shd w:val="clear" w:color="auto" w:fill="auto"/>
            <w:vAlign w:val="center"/>
          </w:tcPr>
          <w:p w14:paraId="6D94F083" w14:textId="01F9B477" w:rsidR="009904AD" w:rsidRDefault="009904AD" w:rsidP="00B64E4B">
            <w:pPr>
              <w:pStyle w:val="ListParagraph"/>
              <w:tabs>
                <w:tab w:val="left" w:pos="851"/>
              </w:tabs>
              <w:ind w:left="0" w:right="45"/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707" w:type="dxa"/>
            <w:shd w:val="clear" w:color="auto" w:fill="auto"/>
            <w:vAlign w:val="center"/>
          </w:tcPr>
          <w:p w14:paraId="05DBB566" w14:textId="22EFC7C5" w:rsidR="009904AD" w:rsidRDefault="009904AD" w:rsidP="00E6261E">
            <w:pPr>
              <w:spacing w:before="120" w:after="120" w:line="240" w:lineRule="auto"/>
              <w:jc w:val="both"/>
              <w:rPr>
                <w:sz w:val="26"/>
                <w:szCs w:val="26"/>
              </w:rPr>
            </w:pPr>
            <w:r w:rsidRPr="003E5D38">
              <w:rPr>
                <w:sz w:val="26"/>
                <w:szCs w:val="26"/>
              </w:rPr>
              <w:t xml:space="preserve">Dự án đầu tư xây dựng và kinh doanh kết cấu hạ tầng  khu phi thuế quan số 2 Chân Mây </w:t>
            </w:r>
          </w:p>
        </w:tc>
        <w:tc>
          <w:tcPr>
            <w:tcW w:w="2977" w:type="dxa"/>
            <w:vAlign w:val="center"/>
          </w:tcPr>
          <w:p w14:paraId="58CABB6E" w14:textId="63CF94C0" w:rsidR="009904AD" w:rsidRDefault="009904AD" w:rsidP="009D53D3">
            <w:pPr>
              <w:pStyle w:val="ListParagraph"/>
              <w:tabs>
                <w:tab w:val="left" w:pos="851"/>
              </w:tabs>
              <w:spacing w:line="288" w:lineRule="auto"/>
              <w:ind w:left="0" w:right="45"/>
              <w:jc w:val="both"/>
              <w:rPr>
                <w:rFonts w:ascii="13" w:hAnsi="13"/>
                <w:sz w:val="26"/>
                <w:szCs w:val="26"/>
              </w:rPr>
            </w:pPr>
            <w:r w:rsidRPr="003E5D38">
              <w:rPr>
                <w:sz w:val="26"/>
                <w:szCs w:val="26"/>
              </w:rPr>
              <w:t xml:space="preserve">Khu phi thuế quan, KKT Chân Mây - Lăng Cô </w:t>
            </w:r>
          </w:p>
        </w:tc>
        <w:tc>
          <w:tcPr>
            <w:tcW w:w="992" w:type="dxa"/>
            <w:vAlign w:val="center"/>
          </w:tcPr>
          <w:p w14:paraId="74855FB2" w14:textId="2D8A85D5" w:rsidR="009904AD" w:rsidRDefault="009904AD" w:rsidP="009D53D3">
            <w:pPr>
              <w:pStyle w:val="ListParagraph"/>
              <w:tabs>
                <w:tab w:val="left" w:pos="851"/>
              </w:tabs>
              <w:spacing w:line="288" w:lineRule="auto"/>
              <w:ind w:left="0" w:right="45"/>
              <w:jc w:val="both"/>
              <w:rPr>
                <w:rFonts w:ascii="13" w:hAnsi="13"/>
                <w:sz w:val="26"/>
                <w:szCs w:val="26"/>
              </w:rPr>
            </w:pPr>
            <w:r w:rsidRPr="003E5D38">
              <w:rPr>
                <w:sz w:val="26"/>
                <w:szCs w:val="26"/>
              </w:rPr>
              <w:t xml:space="preserve">267,6 </w:t>
            </w:r>
          </w:p>
        </w:tc>
        <w:tc>
          <w:tcPr>
            <w:tcW w:w="1418" w:type="dxa"/>
            <w:vAlign w:val="center"/>
          </w:tcPr>
          <w:p w14:paraId="3BB52FB8" w14:textId="0F38EE41" w:rsidR="009904AD" w:rsidRDefault="009904AD" w:rsidP="009D53D3">
            <w:pPr>
              <w:pStyle w:val="ListParagraph"/>
              <w:tabs>
                <w:tab w:val="left" w:pos="851"/>
              </w:tabs>
              <w:spacing w:line="288" w:lineRule="auto"/>
              <w:ind w:left="0" w:right="45"/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2025</w:t>
            </w:r>
          </w:p>
        </w:tc>
        <w:tc>
          <w:tcPr>
            <w:tcW w:w="1559" w:type="dxa"/>
            <w:vAlign w:val="center"/>
          </w:tcPr>
          <w:p w14:paraId="30F469A8" w14:textId="566FB46B" w:rsidR="009904AD" w:rsidRPr="00995333" w:rsidRDefault="009904AD" w:rsidP="009D53D3">
            <w:pPr>
              <w:pStyle w:val="ListParagraph"/>
              <w:tabs>
                <w:tab w:val="left" w:pos="851"/>
              </w:tabs>
              <w:spacing w:line="288" w:lineRule="auto"/>
              <w:ind w:left="0" w:right="45"/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2025</w:t>
            </w:r>
          </w:p>
        </w:tc>
        <w:tc>
          <w:tcPr>
            <w:tcW w:w="2977" w:type="dxa"/>
            <w:vAlign w:val="center"/>
          </w:tcPr>
          <w:p w14:paraId="2B861445" w14:textId="5F5F4177" w:rsidR="009904AD" w:rsidRDefault="009904AD" w:rsidP="009D53D3">
            <w:pPr>
              <w:pStyle w:val="ListParagraph"/>
              <w:tabs>
                <w:tab w:val="left" w:pos="851"/>
              </w:tabs>
              <w:spacing w:line="288" w:lineRule="auto"/>
              <w:ind w:left="0" w:right="45"/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Ban Quản lý Khu kinh tế, công nghiệp</w:t>
            </w:r>
          </w:p>
        </w:tc>
      </w:tr>
    </w:tbl>
    <w:p w14:paraId="0A5CDCD2" w14:textId="77777777" w:rsidR="003D1875" w:rsidRDefault="003D1875" w:rsidP="00E93E45">
      <w:pPr>
        <w:pStyle w:val="NormalWeb"/>
        <w:shd w:val="clear" w:color="auto" w:fill="FFFFFF"/>
        <w:spacing w:before="0" w:beforeAutospacing="0" w:after="0" w:afterAutospacing="0" w:line="234" w:lineRule="atLeast"/>
        <w:ind w:firstLine="720"/>
        <w:rPr>
          <w:b/>
          <w:sz w:val="28"/>
          <w:szCs w:val="28"/>
        </w:rPr>
      </w:pPr>
    </w:p>
    <w:p w14:paraId="08D9E769" w14:textId="77777777" w:rsidR="00E93E45" w:rsidRDefault="00E93E45" w:rsidP="00D97BF4">
      <w:pPr>
        <w:pBdr>
          <w:top w:val="nil"/>
          <w:left w:val="nil"/>
          <w:bottom w:val="nil"/>
          <w:right w:val="nil"/>
          <w:between w:val="nil"/>
        </w:pBdr>
        <w:spacing w:after="0"/>
        <w:sectPr w:rsidR="00E93E45" w:rsidSect="00E93E45">
          <w:headerReference w:type="default" r:id="rId8"/>
          <w:footerReference w:type="even" r:id="rId9"/>
          <w:pgSz w:w="15840" w:h="12240" w:orient="landscape"/>
          <w:pgMar w:top="567" w:right="1134" w:bottom="567" w:left="1134" w:header="720" w:footer="720" w:gutter="0"/>
          <w:pgNumType w:start="1"/>
          <w:cols w:space="720"/>
        </w:sectPr>
      </w:pPr>
    </w:p>
    <w:p w14:paraId="3AF60DA0" w14:textId="43C27EAF" w:rsidR="006A0F34" w:rsidRPr="00B93FF4" w:rsidRDefault="006A0F34" w:rsidP="00E93E45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8"/>
          <w:szCs w:val="28"/>
        </w:rPr>
      </w:pPr>
    </w:p>
    <w:sectPr w:rsidR="006A0F34" w:rsidRPr="00B93FF4" w:rsidSect="006B1DF0">
      <w:pgSz w:w="12240" w:h="15840"/>
      <w:pgMar w:top="1134" w:right="1134" w:bottom="993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85A95" w14:textId="77777777" w:rsidR="00135AC5" w:rsidRDefault="00135AC5">
      <w:pPr>
        <w:spacing w:after="0" w:line="240" w:lineRule="auto"/>
      </w:pPr>
      <w:r>
        <w:separator/>
      </w:r>
    </w:p>
  </w:endnote>
  <w:endnote w:type="continuationSeparator" w:id="0">
    <w:p w14:paraId="3C9835BD" w14:textId="77777777" w:rsidR="00135AC5" w:rsidRDefault="0013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1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CB18A" w14:textId="77777777" w:rsidR="001761EB" w:rsidRDefault="001761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CD3BC18" w14:textId="77777777" w:rsidR="001761EB" w:rsidRDefault="001761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F677C" w14:textId="77777777" w:rsidR="00135AC5" w:rsidRDefault="00135AC5">
      <w:pPr>
        <w:spacing w:after="0" w:line="240" w:lineRule="auto"/>
      </w:pPr>
      <w:r>
        <w:separator/>
      </w:r>
    </w:p>
  </w:footnote>
  <w:footnote w:type="continuationSeparator" w:id="0">
    <w:p w14:paraId="091B8F09" w14:textId="77777777" w:rsidR="00135AC5" w:rsidRDefault="0013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73594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F0B13A" w14:textId="12852832" w:rsidR="005E691E" w:rsidRDefault="005E691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7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D4300D" w14:textId="77777777" w:rsidR="005E691E" w:rsidRDefault="005E69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44875"/>
    <w:multiLevelType w:val="hybridMultilevel"/>
    <w:tmpl w:val="25B297D6"/>
    <w:lvl w:ilvl="0" w:tplc="FFFFFFFF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1C4700"/>
    <w:multiLevelType w:val="hybridMultilevel"/>
    <w:tmpl w:val="1DE2AED2"/>
    <w:lvl w:ilvl="0" w:tplc="968E69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824CF5"/>
    <w:multiLevelType w:val="hybridMultilevel"/>
    <w:tmpl w:val="CC18323A"/>
    <w:lvl w:ilvl="0" w:tplc="6AF48B5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34"/>
    <w:rsid w:val="000012A3"/>
    <w:rsid w:val="000365C3"/>
    <w:rsid w:val="000371A4"/>
    <w:rsid w:val="000410E3"/>
    <w:rsid w:val="000631A5"/>
    <w:rsid w:val="000668DC"/>
    <w:rsid w:val="000859FA"/>
    <w:rsid w:val="000912BF"/>
    <w:rsid w:val="000E1E6F"/>
    <w:rsid w:val="000F173D"/>
    <w:rsid w:val="000F6758"/>
    <w:rsid w:val="00116582"/>
    <w:rsid w:val="001176D8"/>
    <w:rsid w:val="00134189"/>
    <w:rsid w:val="00135AC5"/>
    <w:rsid w:val="00153656"/>
    <w:rsid w:val="00154C93"/>
    <w:rsid w:val="0016776E"/>
    <w:rsid w:val="00174F0B"/>
    <w:rsid w:val="001761EB"/>
    <w:rsid w:val="00176F4B"/>
    <w:rsid w:val="001904D5"/>
    <w:rsid w:val="001B6C39"/>
    <w:rsid w:val="001D7D3A"/>
    <w:rsid w:val="001E168D"/>
    <w:rsid w:val="001F69BB"/>
    <w:rsid w:val="001F7E50"/>
    <w:rsid w:val="002052E8"/>
    <w:rsid w:val="002256A9"/>
    <w:rsid w:val="00232073"/>
    <w:rsid w:val="002333C3"/>
    <w:rsid w:val="0023590F"/>
    <w:rsid w:val="00243994"/>
    <w:rsid w:val="00250FE6"/>
    <w:rsid w:val="00252DDF"/>
    <w:rsid w:val="002658AD"/>
    <w:rsid w:val="002769C0"/>
    <w:rsid w:val="00285565"/>
    <w:rsid w:val="00295DCE"/>
    <w:rsid w:val="002B1C9E"/>
    <w:rsid w:val="002C1A1D"/>
    <w:rsid w:val="002D7F10"/>
    <w:rsid w:val="002E218B"/>
    <w:rsid w:val="002F463D"/>
    <w:rsid w:val="00313570"/>
    <w:rsid w:val="00315B1C"/>
    <w:rsid w:val="00316F35"/>
    <w:rsid w:val="00330CF6"/>
    <w:rsid w:val="00337E72"/>
    <w:rsid w:val="003403FF"/>
    <w:rsid w:val="003418FE"/>
    <w:rsid w:val="00341F63"/>
    <w:rsid w:val="00352F2E"/>
    <w:rsid w:val="003720F2"/>
    <w:rsid w:val="00373780"/>
    <w:rsid w:val="00374144"/>
    <w:rsid w:val="003950D6"/>
    <w:rsid w:val="00397B49"/>
    <w:rsid w:val="003A1182"/>
    <w:rsid w:val="003A7BC8"/>
    <w:rsid w:val="003D1875"/>
    <w:rsid w:val="003E48A2"/>
    <w:rsid w:val="003F2F8A"/>
    <w:rsid w:val="004038B9"/>
    <w:rsid w:val="004152AF"/>
    <w:rsid w:val="00416AB1"/>
    <w:rsid w:val="00426B60"/>
    <w:rsid w:val="00474238"/>
    <w:rsid w:val="0048507C"/>
    <w:rsid w:val="004A1472"/>
    <w:rsid w:val="004A3C40"/>
    <w:rsid w:val="004A7558"/>
    <w:rsid w:val="004C5863"/>
    <w:rsid w:val="004C7C57"/>
    <w:rsid w:val="004D027B"/>
    <w:rsid w:val="004F22ED"/>
    <w:rsid w:val="004F3485"/>
    <w:rsid w:val="00510DBA"/>
    <w:rsid w:val="00524C6D"/>
    <w:rsid w:val="005273CD"/>
    <w:rsid w:val="00530066"/>
    <w:rsid w:val="00553EE0"/>
    <w:rsid w:val="00562629"/>
    <w:rsid w:val="005831EC"/>
    <w:rsid w:val="005949BA"/>
    <w:rsid w:val="005A2D16"/>
    <w:rsid w:val="005C6A18"/>
    <w:rsid w:val="005D5318"/>
    <w:rsid w:val="005E0484"/>
    <w:rsid w:val="005E2092"/>
    <w:rsid w:val="005E691E"/>
    <w:rsid w:val="00602B64"/>
    <w:rsid w:val="0061028F"/>
    <w:rsid w:val="006205FB"/>
    <w:rsid w:val="00636A8A"/>
    <w:rsid w:val="00645F04"/>
    <w:rsid w:val="00650A0B"/>
    <w:rsid w:val="00652FB1"/>
    <w:rsid w:val="00660720"/>
    <w:rsid w:val="00672593"/>
    <w:rsid w:val="00674CA7"/>
    <w:rsid w:val="00677E69"/>
    <w:rsid w:val="00690470"/>
    <w:rsid w:val="0069233A"/>
    <w:rsid w:val="006A0F34"/>
    <w:rsid w:val="006A1CFA"/>
    <w:rsid w:val="006B058D"/>
    <w:rsid w:val="006B18D5"/>
    <w:rsid w:val="006B1DF0"/>
    <w:rsid w:val="006B20D2"/>
    <w:rsid w:val="006C271E"/>
    <w:rsid w:val="006C2DF7"/>
    <w:rsid w:val="006D0D69"/>
    <w:rsid w:val="006D1D41"/>
    <w:rsid w:val="006F1474"/>
    <w:rsid w:val="00714051"/>
    <w:rsid w:val="00731654"/>
    <w:rsid w:val="007363CF"/>
    <w:rsid w:val="00741F52"/>
    <w:rsid w:val="007438BC"/>
    <w:rsid w:val="00762CC3"/>
    <w:rsid w:val="007635D5"/>
    <w:rsid w:val="00765C82"/>
    <w:rsid w:val="00774E17"/>
    <w:rsid w:val="007A16C5"/>
    <w:rsid w:val="007B6CD8"/>
    <w:rsid w:val="007D7B7B"/>
    <w:rsid w:val="007F0D2A"/>
    <w:rsid w:val="007F3CD9"/>
    <w:rsid w:val="00814CC5"/>
    <w:rsid w:val="00823D31"/>
    <w:rsid w:val="00834ADD"/>
    <w:rsid w:val="0084027F"/>
    <w:rsid w:val="008506AA"/>
    <w:rsid w:val="008625DD"/>
    <w:rsid w:val="0086585A"/>
    <w:rsid w:val="0086630C"/>
    <w:rsid w:val="0088175F"/>
    <w:rsid w:val="00882D50"/>
    <w:rsid w:val="00883532"/>
    <w:rsid w:val="008A5C14"/>
    <w:rsid w:val="008B06DA"/>
    <w:rsid w:val="008B0E4E"/>
    <w:rsid w:val="008B287F"/>
    <w:rsid w:val="008B2CA6"/>
    <w:rsid w:val="008B5C54"/>
    <w:rsid w:val="008C4FF3"/>
    <w:rsid w:val="008D3511"/>
    <w:rsid w:val="008E4B80"/>
    <w:rsid w:val="00906D3B"/>
    <w:rsid w:val="00911AD1"/>
    <w:rsid w:val="00926FEB"/>
    <w:rsid w:val="00935CE9"/>
    <w:rsid w:val="00940F33"/>
    <w:rsid w:val="00942174"/>
    <w:rsid w:val="00954898"/>
    <w:rsid w:val="009555F4"/>
    <w:rsid w:val="00966FEF"/>
    <w:rsid w:val="00974D57"/>
    <w:rsid w:val="00984642"/>
    <w:rsid w:val="009904AD"/>
    <w:rsid w:val="00995333"/>
    <w:rsid w:val="009A1934"/>
    <w:rsid w:val="009A3835"/>
    <w:rsid w:val="009B6001"/>
    <w:rsid w:val="009D2CC1"/>
    <w:rsid w:val="009D53D3"/>
    <w:rsid w:val="009E7FA4"/>
    <w:rsid w:val="00A068FD"/>
    <w:rsid w:val="00A10022"/>
    <w:rsid w:val="00A10F1B"/>
    <w:rsid w:val="00A11201"/>
    <w:rsid w:val="00A15270"/>
    <w:rsid w:val="00A21DE2"/>
    <w:rsid w:val="00A3631B"/>
    <w:rsid w:val="00A37160"/>
    <w:rsid w:val="00A56526"/>
    <w:rsid w:val="00A6172D"/>
    <w:rsid w:val="00A62345"/>
    <w:rsid w:val="00A627A4"/>
    <w:rsid w:val="00A662D7"/>
    <w:rsid w:val="00A81D59"/>
    <w:rsid w:val="00A847F7"/>
    <w:rsid w:val="00A84801"/>
    <w:rsid w:val="00A94178"/>
    <w:rsid w:val="00AD09C3"/>
    <w:rsid w:val="00AE322E"/>
    <w:rsid w:val="00AF30AC"/>
    <w:rsid w:val="00B02162"/>
    <w:rsid w:val="00B272A1"/>
    <w:rsid w:val="00B35F9E"/>
    <w:rsid w:val="00B41CAE"/>
    <w:rsid w:val="00B420FA"/>
    <w:rsid w:val="00B53D02"/>
    <w:rsid w:val="00B62EE7"/>
    <w:rsid w:val="00B64E4B"/>
    <w:rsid w:val="00B80509"/>
    <w:rsid w:val="00B93FF4"/>
    <w:rsid w:val="00BA68F8"/>
    <w:rsid w:val="00BB2CA7"/>
    <w:rsid w:val="00BB316E"/>
    <w:rsid w:val="00BE0616"/>
    <w:rsid w:val="00BF01AF"/>
    <w:rsid w:val="00C011AE"/>
    <w:rsid w:val="00C15761"/>
    <w:rsid w:val="00C240CA"/>
    <w:rsid w:val="00C24275"/>
    <w:rsid w:val="00C46F23"/>
    <w:rsid w:val="00C57286"/>
    <w:rsid w:val="00C62FB3"/>
    <w:rsid w:val="00C700DE"/>
    <w:rsid w:val="00C73B5B"/>
    <w:rsid w:val="00C85EB0"/>
    <w:rsid w:val="00C92989"/>
    <w:rsid w:val="00CA7A0B"/>
    <w:rsid w:val="00CC6E1B"/>
    <w:rsid w:val="00CD33B0"/>
    <w:rsid w:val="00CD3BAB"/>
    <w:rsid w:val="00CE1392"/>
    <w:rsid w:val="00CF4EF1"/>
    <w:rsid w:val="00D1279D"/>
    <w:rsid w:val="00D17DF0"/>
    <w:rsid w:val="00D35F06"/>
    <w:rsid w:val="00D42CA9"/>
    <w:rsid w:val="00D4636B"/>
    <w:rsid w:val="00D54EAA"/>
    <w:rsid w:val="00D73A11"/>
    <w:rsid w:val="00D97BB0"/>
    <w:rsid w:val="00D97BF4"/>
    <w:rsid w:val="00DA2ADF"/>
    <w:rsid w:val="00DA3F2F"/>
    <w:rsid w:val="00DA7CAC"/>
    <w:rsid w:val="00DB0132"/>
    <w:rsid w:val="00DB37C1"/>
    <w:rsid w:val="00DB67CE"/>
    <w:rsid w:val="00DB782B"/>
    <w:rsid w:val="00DE48D7"/>
    <w:rsid w:val="00DE6C36"/>
    <w:rsid w:val="00E137D4"/>
    <w:rsid w:val="00E6261E"/>
    <w:rsid w:val="00E71C5F"/>
    <w:rsid w:val="00E7416F"/>
    <w:rsid w:val="00E80D3C"/>
    <w:rsid w:val="00E91E3E"/>
    <w:rsid w:val="00E93E45"/>
    <w:rsid w:val="00EA4646"/>
    <w:rsid w:val="00EB6382"/>
    <w:rsid w:val="00ED524E"/>
    <w:rsid w:val="00ED6367"/>
    <w:rsid w:val="00F0529E"/>
    <w:rsid w:val="00F05950"/>
    <w:rsid w:val="00F35E9A"/>
    <w:rsid w:val="00F446C0"/>
    <w:rsid w:val="00F44EEA"/>
    <w:rsid w:val="00F46048"/>
    <w:rsid w:val="00F47918"/>
    <w:rsid w:val="00F63A26"/>
    <w:rsid w:val="00F743D3"/>
    <w:rsid w:val="00F93169"/>
    <w:rsid w:val="00FA46D7"/>
    <w:rsid w:val="00FC29F4"/>
    <w:rsid w:val="00FC3A78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00EE58"/>
  <w15:docId w15:val="{833B93CE-F34F-4142-92E2-CB886FFA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D2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3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41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EEA"/>
  </w:style>
  <w:style w:type="character" w:styleId="PageNumber">
    <w:name w:val="page number"/>
    <w:basedOn w:val="DefaultParagraphFont"/>
    <w:rsid w:val="00041EEA"/>
  </w:style>
  <w:style w:type="character" w:customStyle="1" w:styleId="fontstyle01">
    <w:name w:val="fontstyle01"/>
    <w:basedOn w:val="DefaultParagraphFont"/>
    <w:rsid w:val="00041EE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041EEA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mphasis">
    <w:name w:val="Emphasis"/>
    <w:basedOn w:val="DefaultParagraphFont"/>
    <w:uiPriority w:val="20"/>
    <w:qFormat/>
    <w:rsid w:val="00C240C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E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91E"/>
  </w:style>
  <w:style w:type="paragraph" w:styleId="NormalWeb">
    <w:name w:val="Normal (Web)"/>
    <w:basedOn w:val="Normal"/>
    <w:uiPriority w:val="99"/>
    <w:unhideWhenUsed/>
    <w:rsid w:val="00B93FF4"/>
    <w:pPr>
      <w:spacing w:before="100" w:beforeAutospacing="1" w:after="100" w:afterAutospacing="1" w:line="240" w:lineRule="auto"/>
    </w:pPr>
  </w:style>
  <w:style w:type="character" w:customStyle="1" w:styleId="Bodytext2">
    <w:name w:val="Body text (2)_"/>
    <w:link w:val="Bodytext20"/>
    <w:rsid w:val="007F0D2A"/>
    <w:rPr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F0D2A"/>
    <w:pPr>
      <w:widowControl w:val="0"/>
      <w:shd w:val="clear" w:color="auto" w:fill="FFFFFF"/>
      <w:spacing w:after="120" w:line="0" w:lineRule="atLeast"/>
      <w:ind w:hanging="180"/>
      <w:jc w:val="right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38566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4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d706YvIGXqamK26+mA1+r1L3Bg==">CgMxLjAyCGguZ2pkZ3hzOAByITFZVEJLS3BvcVM0dS1BY0NkdEp1VjlYVkVfRTR4d2NVQQ==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2025-02-25T08:08:00Z</cp:lastPrinted>
  <dcterms:created xsi:type="dcterms:W3CDTF">2025-02-25T09:48:00Z</dcterms:created>
  <dcterms:modified xsi:type="dcterms:W3CDTF">2025-02-27T08:08:00Z</dcterms:modified>
</cp:coreProperties>
</file>